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AE5B" w14:textId="77777777" w:rsidR="00233D8E" w:rsidRPr="003E3F20" w:rsidRDefault="00233D8E" w:rsidP="00233D8E">
      <w:pPr>
        <w:spacing w:before="100" w:beforeAutospacing="1" w:after="100" w:afterAutospacing="1" w:line="240" w:lineRule="auto"/>
        <w:jc w:val="center"/>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ПРИЛОЖЕНИЕ I</w:t>
      </w:r>
    </w:p>
    <w:p w14:paraId="60C6A868" w14:textId="77777777" w:rsidR="00233D8E" w:rsidRPr="003E3F20" w:rsidRDefault="00233D8E" w:rsidP="003E3F20">
      <w:pPr>
        <w:spacing w:after="60" w:line="240" w:lineRule="auto"/>
        <w:jc w:val="center"/>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Хармонизиран образец на заявление</w:t>
      </w:r>
    </w:p>
    <w:p w14:paraId="40378555" w14:textId="5A2DF181" w:rsidR="00233D8E" w:rsidRPr="003E3F20" w:rsidRDefault="00233D8E" w:rsidP="003E3F20">
      <w:pPr>
        <w:spacing w:after="60" w:line="240" w:lineRule="auto"/>
        <w:jc w:val="center"/>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ЗАЯВЛЕНИЕ ЗА ИЗДАВАНЕ НА ШЕНГЕНСКА ВИЗА</w:t>
      </w:r>
    </w:p>
    <w:p w14:paraId="2D02E8C5" w14:textId="5BF47CFF" w:rsidR="00233D8E" w:rsidRPr="003E3F20" w:rsidRDefault="00233D8E" w:rsidP="003E3F20">
      <w:pPr>
        <w:spacing w:after="60" w:line="240" w:lineRule="auto"/>
        <w:jc w:val="center"/>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Безплатен образец</w:t>
      </w:r>
      <w:r w:rsidR="00AC3E72" w:rsidRPr="003E3F20">
        <w:rPr>
          <w:rFonts w:ascii="Cambria" w:eastAsia="Times New Roman" w:hAnsi="Cambria" w:cs="Times New Roman"/>
          <w:sz w:val="24"/>
          <w:szCs w:val="24"/>
          <w:lang w:eastAsia="bg-BG"/>
        </w:rPr>
        <w:t xml:space="preserve"> на заявление</w:t>
      </w:r>
    </w:p>
    <w:p w14:paraId="63A88DB4" w14:textId="5C62ED14" w:rsidR="00233D8E" w:rsidRPr="003E3F20" w:rsidRDefault="00233D8E" w:rsidP="003E3F20">
      <w:pPr>
        <w:spacing w:before="100" w:beforeAutospacing="1" w:after="100" w:afterAutospacing="1" w:line="240" w:lineRule="auto"/>
        <w:jc w:val="center"/>
        <w:rPr>
          <w:rFonts w:ascii="Cambria" w:eastAsia="Times New Roman" w:hAnsi="Cambria" w:cs="Times New Roman"/>
          <w:sz w:val="24"/>
          <w:szCs w:val="24"/>
          <w:lang w:eastAsia="bg-BG"/>
        </w:rPr>
      </w:pPr>
      <w:r w:rsidRPr="003E3F20">
        <w:rPr>
          <w:rFonts w:ascii="Cambria" w:eastAsia="Times New Roman" w:hAnsi="Cambria" w:cs="Times New Roman"/>
          <w:noProof/>
          <w:sz w:val="24"/>
          <w:szCs w:val="24"/>
          <w:lang w:val="ru-RU" w:eastAsia="ru-RU"/>
        </w:rPr>
        <w:drawing>
          <wp:inline distT="0" distB="0" distL="0" distR="0" wp14:anchorId="71E73874" wp14:editId="3DA694CA">
            <wp:extent cx="1390650" cy="8286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28675"/>
                    </a:xfrm>
                    <a:prstGeom prst="rect">
                      <a:avLst/>
                    </a:prstGeom>
                    <a:noFill/>
                    <a:ln>
                      <a:noFill/>
                    </a:ln>
                  </pic:spPr>
                </pic:pic>
              </a:graphicData>
            </a:graphic>
          </wp:inline>
        </w:drawing>
      </w:r>
    </w:p>
    <w:p w14:paraId="074E491F" w14:textId="77777777" w:rsidR="00AC3E72" w:rsidRPr="003E3F20" w:rsidRDefault="00AC3E72" w:rsidP="003E3F20">
      <w:pPr>
        <w:pStyle w:val="oj-normal"/>
        <w:spacing w:before="0" w:beforeAutospacing="0" w:afterAutospacing="0"/>
        <w:jc w:val="both"/>
        <w:rPr>
          <w:rFonts w:ascii="Cambria" w:hAnsi="Cambria"/>
        </w:rPr>
      </w:pPr>
      <w:r w:rsidRPr="003E3F20">
        <w:rPr>
          <w:rFonts w:ascii="Cambria" w:hAnsi="Cambria"/>
        </w:rPr>
        <w:t xml:space="preserve">Членовете на семействата на граждани на ЕС, ЕИП или Швейцария или на граждани на Обединеното кралство, които се ползват от Споразумението за оттегляне между ЕС и Обединеното кралство, не попълват полета № 21, 22, 30, 31 и 32 (отбелязани с </w:t>
      </w:r>
      <w:r w:rsidRPr="003E3F20">
        <w:rPr>
          <w:rStyle w:val="oj-super"/>
          <w:rFonts w:ascii="Cambria" w:hAnsi="Cambria"/>
        </w:rPr>
        <w:t>*</w:t>
      </w:r>
      <w:r w:rsidRPr="003E3F20">
        <w:rPr>
          <w:rFonts w:ascii="Cambria" w:hAnsi="Cambria"/>
        </w:rPr>
        <w:t>).</w:t>
      </w:r>
    </w:p>
    <w:p w14:paraId="6157D6FE" w14:textId="77777777" w:rsidR="00AC3E72" w:rsidRPr="003E3F20" w:rsidRDefault="00AC3E72" w:rsidP="003E3F20">
      <w:pPr>
        <w:pStyle w:val="oj-normal"/>
        <w:spacing w:before="0" w:beforeAutospacing="0" w:after="0" w:afterAutospacing="0"/>
        <w:jc w:val="both"/>
        <w:rPr>
          <w:rFonts w:ascii="Cambria" w:hAnsi="Cambria"/>
        </w:rPr>
      </w:pPr>
      <w:r w:rsidRPr="003E3F20">
        <w:rPr>
          <w:rFonts w:ascii="Cambria" w:hAnsi="Cambria"/>
        </w:rPr>
        <w:t>Полета 1 – 3 се попълват в съответствие с данните в документа за задгранично пътуване.</w:t>
      </w:r>
    </w:p>
    <w:tbl>
      <w:tblPr>
        <w:tblW w:w="1017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53"/>
        <w:gridCol w:w="1806"/>
        <w:gridCol w:w="481"/>
        <w:gridCol w:w="481"/>
        <w:gridCol w:w="481"/>
        <w:gridCol w:w="2239"/>
        <w:gridCol w:w="2837"/>
      </w:tblGrid>
      <w:tr w:rsidR="00233D8E" w:rsidRPr="003E3F20" w14:paraId="56D6DB64"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2B1BAB61" w14:textId="209FD9A0" w:rsidR="00233D8E" w:rsidRPr="008E366B" w:rsidRDefault="00233D8E" w:rsidP="00233D8E">
            <w:pPr>
              <w:spacing w:before="100" w:beforeAutospacing="1" w:after="100" w:afterAutospacing="1" w:line="240" w:lineRule="auto"/>
              <w:rPr>
                <w:rFonts w:ascii="Cambria" w:eastAsia="Times New Roman" w:hAnsi="Cambria" w:cs="Times New Roman"/>
                <w:sz w:val="24"/>
                <w:szCs w:val="24"/>
                <w:lang w:val="ru-RU" w:eastAsia="bg-BG"/>
              </w:rPr>
            </w:pPr>
            <w:r w:rsidRPr="003E3F20">
              <w:rPr>
                <w:rFonts w:ascii="Cambria" w:eastAsia="Times New Roman" w:hAnsi="Cambria" w:cs="Times New Roman"/>
                <w:sz w:val="24"/>
                <w:szCs w:val="24"/>
                <w:lang w:eastAsia="bg-BG"/>
              </w:rPr>
              <w:t>1.  Фамилно име:</w:t>
            </w:r>
            <w:r w:rsidR="008E366B">
              <w:rPr>
                <w:rFonts w:ascii="Cambria" w:eastAsia="Times New Roman" w:hAnsi="Cambria" w:cs="Times New Roman"/>
                <w:sz w:val="24"/>
                <w:szCs w:val="24"/>
                <w:lang w:val="ru-RU" w:eastAsia="bg-BG"/>
              </w:rPr>
              <w:t xml:space="preserve"> </w:t>
            </w:r>
          </w:p>
        </w:tc>
        <w:tc>
          <w:tcPr>
            <w:tcW w:w="2837" w:type="dxa"/>
            <w:vMerge w:val="restart"/>
            <w:tcBorders>
              <w:top w:val="outset" w:sz="6" w:space="0" w:color="auto"/>
              <w:left w:val="outset" w:sz="6" w:space="0" w:color="auto"/>
              <w:bottom w:val="outset" w:sz="6" w:space="0" w:color="auto"/>
              <w:right w:val="outset" w:sz="6" w:space="0" w:color="auto"/>
            </w:tcBorders>
            <w:hideMark/>
          </w:tcPr>
          <w:p w14:paraId="5F8A6C6C" w14:textId="0F7C824C" w:rsidR="00233D8E" w:rsidRPr="003E3F20" w:rsidRDefault="007568C4" w:rsidP="006C0936">
            <w:pPr>
              <w:spacing w:before="100" w:beforeAutospacing="1" w:after="100" w:afterAutospacing="1" w:line="240" w:lineRule="auto"/>
              <w:rPr>
                <w:rFonts w:ascii="Cambria" w:eastAsia="Times New Roman" w:hAnsi="Cambria" w:cs="Times New Roman"/>
                <w:sz w:val="24"/>
                <w:szCs w:val="24"/>
                <w:lang w:eastAsia="bg-BG"/>
              </w:rPr>
            </w:pPr>
            <w:r>
              <w:rPr>
                <w:rFonts w:ascii="Cambria" w:eastAsia="Times New Roman" w:hAnsi="Cambria" w:cs="Times New Roman"/>
                <w:sz w:val="24"/>
                <w:szCs w:val="24"/>
                <w:lang w:eastAsia="bg-BG"/>
              </w:rPr>
              <w:t>П</w:t>
            </w:r>
            <w:r w:rsidRPr="003E3F20">
              <w:rPr>
                <w:rFonts w:ascii="Cambria" w:eastAsia="Times New Roman" w:hAnsi="Cambria" w:cs="Times New Roman"/>
                <w:sz w:val="24"/>
                <w:szCs w:val="24"/>
                <w:lang w:eastAsia="bg-BG"/>
              </w:rPr>
              <w:t>опълва се от администрацията</w:t>
            </w:r>
          </w:p>
          <w:p w14:paraId="5C6E5050"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Дата на подаване на заявлението:</w:t>
            </w:r>
          </w:p>
          <w:p w14:paraId="105151CF" w14:textId="77777777" w:rsidR="00AC3E72" w:rsidRPr="003E3F20" w:rsidRDefault="00233D8E" w:rsidP="00AC3E72">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Номер на заявлението:</w:t>
            </w:r>
          </w:p>
          <w:p w14:paraId="0F0BE82E" w14:textId="774AEC1F" w:rsidR="00AC3E72" w:rsidRPr="003E3F20" w:rsidRDefault="00AC3E72" w:rsidP="00AC3E72">
            <w:pPr>
              <w:spacing w:after="0" w:line="240" w:lineRule="auto"/>
              <w:rPr>
                <w:rFonts w:ascii="Cambria" w:eastAsia="Times New Roman" w:hAnsi="Cambria" w:cs="Times New Roman"/>
                <w:sz w:val="24"/>
                <w:szCs w:val="24"/>
                <w:lang w:eastAsia="bg-BG"/>
              </w:rPr>
            </w:pPr>
          </w:p>
        </w:tc>
      </w:tr>
      <w:tr w:rsidR="00233D8E" w:rsidRPr="003E3F20" w14:paraId="1C010F90"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1DF7EB9B" w14:textId="77777777" w:rsidR="00233D8E" w:rsidRPr="003E3F20" w:rsidRDefault="00233D8E" w:rsidP="00403E9E">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  Фамилно име по рождение (предишно(и) фамилно(и) име(на):</w:t>
            </w:r>
          </w:p>
          <w:p w14:paraId="0BAB6B64" w14:textId="4B166223" w:rsidR="00403E9E" w:rsidRPr="003E3F20" w:rsidRDefault="00403E9E" w:rsidP="00403E9E">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4A43898F"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30B5E333"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012D3F28"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3.  Собствено(и) име(на):</w:t>
            </w:r>
          </w:p>
          <w:p w14:paraId="6FBECE44" w14:textId="77777777" w:rsidR="0050471F" w:rsidRPr="003E3F20" w:rsidRDefault="0050471F" w:rsidP="00233D8E">
            <w:pPr>
              <w:spacing w:before="100" w:beforeAutospacing="1" w:after="100" w:afterAutospacing="1"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05FC076F"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4A43B980" w14:textId="77777777" w:rsidTr="00A215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DC9622"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4.  Дата на раждане (ден-месец-година):</w:t>
            </w:r>
          </w:p>
          <w:p w14:paraId="4CD9E601" w14:textId="77777777" w:rsidR="0050471F" w:rsidRPr="003E3F20" w:rsidRDefault="0050471F" w:rsidP="00233D8E">
            <w:pPr>
              <w:spacing w:before="100" w:beforeAutospacing="1" w:after="100" w:afterAutospacing="1" w:line="240" w:lineRule="auto"/>
              <w:rPr>
                <w:rFonts w:ascii="Cambria" w:eastAsia="Times New Roman" w:hAnsi="Cambria" w:cs="Times New Roman"/>
                <w:sz w:val="24"/>
                <w:szCs w:val="24"/>
                <w:lang w:eastAsia="bg-BG"/>
              </w:rPr>
            </w:pPr>
          </w:p>
        </w:tc>
        <w:tc>
          <w:tcPr>
            <w:tcW w:w="0" w:type="auto"/>
            <w:gridSpan w:val="2"/>
            <w:tcBorders>
              <w:top w:val="outset" w:sz="6" w:space="0" w:color="auto"/>
              <w:left w:val="outset" w:sz="6" w:space="0" w:color="auto"/>
              <w:bottom w:val="outset" w:sz="6" w:space="0" w:color="auto"/>
              <w:right w:val="outset" w:sz="6" w:space="0" w:color="auto"/>
            </w:tcBorders>
            <w:hideMark/>
          </w:tcPr>
          <w:p w14:paraId="5E59A355" w14:textId="02C747B1"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5.  Място на раждане:</w:t>
            </w:r>
          </w:p>
          <w:p w14:paraId="32160EAB" w14:textId="77777777" w:rsidR="004814EB" w:rsidRPr="003E3F20" w:rsidRDefault="004814EB" w:rsidP="00233D8E">
            <w:pPr>
              <w:spacing w:before="100" w:beforeAutospacing="1" w:after="100" w:afterAutospacing="1" w:line="240" w:lineRule="auto"/>
              <w:rPr>
                <w:rFonts w:ascii="Cambria" w:eastAsia="Times New Roman" w:hAnsi="Cambria" w:cs="Times New Roman"/>
                <w:sz w:val="24"/>
                <w:szCs w:val="24"/>
                <w:lang w:eastAsia="bg-BG"/>
              </w:rPr>
            </w:pPr>
          </w:p>
          <w:p w14:paraId="2FDBCE18" w14:textId="2F6C8320" w:rsidR="00233D8E" w:rsidRPr="008E366B" w:rsidRDefault="00233D8E" w:rsidP="00233D8E">
            <w:pPr>
              <w:spacing w:before="100" w:beforeAutospacing="1" w:after="100" w:afterAutospacing="1" w:line="240" w:lineRule="auto"/>
              <w:rPr>
                <w:rFonts w:ascii="Cambria" w:eastAsia="Times New Roman" w:hAnsi="Cambria" w:cs="Times New Roman"/>
                <w:sz w:val="24"/>
                <w:szCs w:val="24"/>
                <w:lang w:val="ru-RU" w:eastAsia="bg-BG"/>
              </w:rPr>
            </w:pPr>
            <w:r w:rsidRPr="003E3F20">
              <w:rPr>
                <w:rFonts w:ascii="Cambria" w:eastAsia="Times New Roman" w:hAnsi="Cambria" w:cs="Times New Roman"/>
                <w:sz w:val="24"/>
                <w:szCs w:val="24"/>
                <w:lang w:eastAsia="bg-BG"/>
              </w:rPr>
              <w:t>6.  Държава на раждане:</w:t>
            </w:r>
            <w:r w:rsidR="008E366B">
              <w:rPr>
                <w:rFonts w:ascii="Cambria" w:eastAsia="Times New Roman" w:hAnsi="Cambria" w:cs="Times New Roman"/>
                <w:sz w:val="24"/>
                <w:szCs w:val="24"/>
                <w:lang w:val="ru-RU" w:eastAsia="bg-BG"/>
              </w:rPr>
              <w:t xml:space="preserve"> </w:t>
            </w:r>
          </w:p>
        </w:tc>
        <w:tc>
          <w:tcPr>
            <w:tcW w:w="3201" w:type="dxa"/>
            <w:gridSpan w:val="3"/>
            <w:tcBorders>
              <w:top w:val="outset" w:sz="6" w:space="0" w:color="auto"/>
              <w:left w:val="outset" w:sz="6" w:space="0" w:color="auto"/>
              <w:bottom w:val="outset" w:sz="6" w:space="0" w:color="auto"/>
              <w:right w:val="outset" w:sz="6" w:space="0" w:color="auto"/>
            </w:tcBorders>
            <w:hideMark/>
          </w:tcPr>
          <w:p w14:paraId="6CD94A17" w14:textId="7481FA87" w:rsidR="00262DF9" w:rsidRPr="003E3F20" w:rsidRDefault="00233D8E" w:rsidP="00262DF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7.  Настоящо гражданство:</w:t>
            </w:r>
          </w:p>
          <w:p w14:paraId="04A83BF0" w14:textId="0F9B45A3" w:rsidR="00262DF9" w:rsidRPr="003E3F20" w:rsidRDefault="00262DF9" w:rsidP="00262DF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br/>
            </w:r>
          </w:p>
          <w:p w14:paraId="6BF1FBCB" w14:textId="45101C36" w:rsidR="00233D8E" w:rsidRPr="003E3F20" w:rsidRDefault="00233D8E" w:rsidP="00262DF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Гражданство по рождение, ако е различно:</w:t>
            </w:r>
          </w:p>
          <w:p w14:paraId="16171C09" w14:textId="77777777" w:rsidR="00262DF9" w:rsidRPr="003E3F20" w:rsidRDefault="00262DF9" w:rsidP="00262DF9">
            <w:pPr>
              <w:spacing w:after="0" w:line="240" w:lineRule="auto"/>
              <w:rPr>
                <w:rFonts w:ascii="Cambria" w:eastAsia="Times New Roman" w:hAnsi="Cambria" w:cs="Times New Roman"/>
                <w:sz w:val="24"/>
                <w:szCs w:val="24"/>
                <w:lang w:eastAsia="bg-BG"/>
              </w:rPr>
            </w:pPr>
          </w:p>
          <w:p w14:paraId="3D559135" w14:textId="77777777" w:rsidR="00233D8E" w:rsidRPr="003E3F20" w:rsidRDefault="00233D8E" w:rsidP="00262DF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Друго гражданство:</w:t>
            </w:r>
          </w:p>
        </w:tc>
        <w:tc>
          <w:tcPr>
            <w:tcW w:w="2837" w:type="dxa"/>
            <w:tcBorders>
              <w:top w:val="outset" w:sz="6" w:space="0" w:color="auto"/>
              <w:left w:val="outset" w:sz="6" w:space="0" w:color="auto"/>
              <w:bottom w:val="outset" w:sz="6" w:space="0" w:color="auto"/>
              <w:right w:val="outset" w:sz="6" w:space="0" w:color="auto"/>
            </w:tcBorders>
            <w:hideMark/>
          </w:tcPr>
          <w:p w14:paraId="16B07ED7"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Място на подаване на заявлението:</w:t>
            </w:r>
          </w:p>
          <w:p w14:paraId="0BFEB6C1"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Посолство</w:t>
            </w:r>
            <w:r w:rsidRPr="003E3F20">
              <w:rPr>
                <w:rFonts w:ascii="Cambria" w:eastAsia="Times New Roman" w:hAnsi="Cambria" w:cs="Times New Roman"/>
                <w:sz w:val="24"/>
                <w:szCs w:val="24"/>
                <w:lang w:eastAsia="bg-BG"/>
              </w:rPr>
              <w:t>/</w:t>
            </w:r>
            <w:r w:rsidRPr="003E3F20">
              <w:rPr>
                <w:rFonts w:ascii="Cambria" w:eastAsia="Times New Roman" w:hAnsi="Cambria" w:cs="Cambria"/>
                <w:sz w:val="24"/>
                <w:szCs w:val="24"/>
                <w:lang w:eastAsia="bg-BG"/>
              </w:rPr>
              <w:t>консулство</w:t>
            </w:r>
          </w:p>
          <w:p w14:paraId="45B5C9E1"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Външен</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изпълнител</w:t>
            </w:r>
          </w:p>
          <w:p w14:paraId="6A0E8651"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Търговски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посредник</w:t>
            </w:r>
          </w:p>
        </w:tc>
      </w:tr>
      <w:tr w:rsidR="00233D8E" w:rsidRPr="003E3F20" w14:paraId="358ACE86" w14:textId="77777777" w:rsidTr="00226B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3048CE"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8.  Пол:</w:t>
            </w:r>
          </w:p>
          <w:p w14:paraId="213A962D" w14:textId="3817B952" w:rsidR="00AC3E72" w:rsidRPr="003E3F20" w:rsidRDefault="0050471F" w:rsidP="00233D8E">
            <w:pPr>
              <w:spacing w:before="100" w:beforeAutospacing="1" w:after="100" w:afterAutospacing="1" w:line="240" w:lineRule="auto"/>
              <w:rPr>
                <w:rFonts w:ascii="Cambria" w:eastAsia="Times New Roman" w:hAnsi="Cambria" w:cs="Times New Roman"/>
                <w:sz w:val="24"/>
                <w:szCs w:val="24"/>
                <w:lang w:eastAsia="bg-BG"/>
              </w:rPr>
            </w:pPr>
            <w:r>
              <w:rPr>
                <w:rFonts w:ascii="Times New Roman" w:eastAsia="Times New Roman" w:hAnsi="Times New Roman" w:cs="Times New Roman"/>
                <w:sz w:val="24"/>
                <w:szCs w:val="24"/>
                <w:lang w:val="ru-RU" w:eastAsia="bg-BG"/>
              </w:rPr>
              <w:t>□</w:t>
            </w:r>
            <w:r w:rsidR="00225111" w:rsidRPr="003E3F20">
              <w:rPr>
                <w:rFonts w:ascii="Cambria" w:eastAsia="Times New Roman" w:hAnsi="Cambria" w:cs="Times New Roman"/>
                <w:sz w:val="24"/>
                <w:szCs w:val="24"/>
                <w:lang w:eastAsia="bg-BG"/>
              </w:rPr>
              <w:t xml:space="preserve"> </w:t>
            </w:r>
            <w:r w:rsidR="00233D8E" w:rsidRPr="003E3F20">
              <w:rPr>
                <w:rFonts w:ascii="Cambria" w:eastAsia="Times New Roman" w:hAnsi="Cambria" w:cs="Times New Roman"/>
                <w:sz w:val="24"/>
                <w:szCs w:val="24"/>
                <w:lang w:eastAsia="bg-BG"/>
              </w:rPr>
              <w:t>Мъж</w:t>
            </w:r>
            <w:r w:rsidR="00AC3E72" w:rsidRPr="003E3F20">
              <w:rPr>
                <w:rFonts w:ascii="Cambria" w:eastAsia="Times New Roman" w:hAnsi="Cambria" w:cs="Times New Roman"/>
                <w:sz w:val="24"/>
                <w:szCs w:val="24"/>
                <w:lang w:eastAsia="bg-BG"/>
              </w:rPr>
              <w:t>ки</w:t>
            </w:r>
            <w:r w:rsidR="00233D8E" w:rsidRPr="003E3F20">
              <w:rPr>
                <w:rFonts w:ascii="Cambria" w:eastAsia="Times New Roman" w:hAnsi="Cambria" w:cs="Times New Roman"/>
                <w:sz w:val="24"/>
                <w:szCs w:val="24"/>
                <w:lang w:eastAsia="bg-BG"/>
              </w:rPr>
              <w:t xml:space="preserve"> </w:t>
            </w:r>
          </w:p>
          <w:p w14:paraId="64AC416F" w14:textId="0BB2B01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00225111" w:rsidRPr="003E3F20">
              <w:rPr>
                <w:rFonts w:ascii="Cambria" w:eastAsia="Times New Roman" w:hAnsi="Cambria" w:cs="Times New Roman"/>
                <w:sz w:val="24"/>
                <w:szCs w:val="24"/>
                <w:lang w:eastAsia="bg-BG"/>
              </w:rPr>
              <w:t xml:space="preserve"> </w:t>
            </w:r>
            <w:r w:rsidRPr="003E3F20">
              <w:rPr>
                <w:rFonts w:ascii="Cambria" w:eastAsia="Times New Roman" w:hAnsi="Cambria" w:cs="Times New Roman"/>
                <w:sz w:val="24"/>
                <w:szCs w:val="24"/>
                <w:lang w:eastAsia="bg-BG"/>
              </w:rPr>
              <w:t>Жен</w:t>
            </w:r>
            <w:r w:rsidR="00AC3E72" w:rsidRPr="003E3F20">
              <w:rPr>
                <w:rFonts w:ascii="Cambria" w:eastAsia="Times New Roman" w:hAnsi="Cambria" w:cs="Times New Roman"/>
                <w:sz w:val="24"/>
                <w:szCs w:val="24"/>
                <w:lang w:eastAsia="bg-BG"/>
              </w:rPr>
              <w:t>ски</w:t>
            </w:r>
          </w:p>
          <w:p w14:paraId="0E65D07E" w14:textId="747015E3" w:rsidR="00225111" w:rsidRPr="003E3F20" w:rsidRDefault="00225111"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Друг</w:t>
            </w:r>
          </w:p>
        </w:tc>
        <w:tc>
          <w:tcPr>
            <w:tcW w:w="5488" w:type="dxa"/>
            <w:gridSpan w:val="5"/>
            <w:tcBorders>
              <w:top w:val="outset" w:sz="6" w:space="0" w:color="auto"/>
              <w:left w:val="outset" w:sz="6" w:space="0" w:color="auto"/>
              <w:bottom w:val="outset" w:sz="6" w:space="0" w:color="auto"/>
              <w:right w:val="outset" w:sz="6" w:space="0" w:color="auto"/>
            </w:tcBorders>
            <w:hideMark/>
          </w:tcPr>
          <w:p w14:paraId="72FC3A73"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9.  Семейно положение:</w:t>
            </w:r>
          </w:p>
          <w:p w14:paraId="515B5552" w14:textId="1B3A0D51" w:rsidR="00233D8E" w:rsidRPr="003E3F20" w:rsidRDefault="00233D8E" w:rsidP="00403E9E">
            <w:pPr>
              <w:spacing w:before="100" w:beforeAutospacing="1" w:after="100" w:afterAutospacing="1"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00262DF9" w:rsidRPr="003E3F20">
              <w:rPr>
                <w:rFonts w:ascii="Cambria" w:eastAsia="Times New Roman" w:hAnsi="Cambria" w:cs="Times New Roman"/>
                <w:sz w:val="24"/>
                <w:szCs w:val="24"/>
                <w:lang w:eastAsia="bg-BG"/>
              </w:rPr>
              <w:t>Неженен (неомъжена)</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00262DF9" w:rsidRPr="003E3F20">
              <w:rPr>
                <w:rFonts w:ascii="Cambria" w:eastAsia="Times New Roman" w:hAnsi="Cambria" w:cs="Times New Roman"/>
                <w:sz w:val="24"/>
                <w:szCs w:val="24"/>
                <w:lang w:eastAsia="bg-BG"/>
              </w:rPr>
              <w:t xml:space="preserve"> Женен (омъжена)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Регистрирано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партньорство</w:t>
            </w:r>
            <w:r w:rsidRPr="003E3F20">
              <w:rPr>
                <w:rFonts w:ascii="Cambria" w:eastAsia="Times New Roman" w:hAnsi="Cambria" w:cs="Times New Roman"/>
                <w:sz w:val="24"/>
                <w:szCs w:val="24"/>
                <w:lang w:eastAsia="bg-BG"/>
              </w:rPr>
              <w:t xml:space="preserve"> </w:t>
            </w:r>
            <w:r w:rsidR="00262DF9"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Разделен</w:t>
            </w:r>
            <w:r w:rsidRPr="003E3F20">
              <w:rPr>
                <w:rFonts w:ascii="Cambria" w:eastAsia="Times New Roman" w:hAnsi="Cambria" w:cs="Times New Roman"/>
                <w:sz w:val="24"/>
                <w:szCs w:val="24"/>
                <w:lang w:eastAsia="bg-BG"/>
              </w:rPr>
              <w:t>(</w:t>
            </w:r>
            <w:r w:rsidRPr="003E3F20">
              <w:rPr>
                <w:rFonts w:ascii="Cambria" w:eastAsia="Times New Roman" w:hAnsi="Cambria" w:cs="Cambria"/>
                <w:sz w:val="24"/>
                <w:szCs w:val="24"/>
                <w:lang w:eastAsia="bg-BG"/>
              </w:rPr>
              <w:t>а</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Разведен</w:t>
            </w:r>
            <w:r w:rsidRPr="003E3F20">
              <w:rPr>
                <w:rFonts w:ascii="Cambria" w:eastAsia="Times New Roman" w:hAnsi="Cambria" w:cs="Times New Roman"/>
                <w:sz w:val="24"/>
                <w:szCs w:val="24"/>
                <w:lang w:eastAsia="bg-BG"/>
              </w:rPr>
              <w:t>(</w:t>
            </w:r>
            <w:r w:rsidRPr="003E3F20">
              <w:rPr>
                <w:rFonts w:ascii="Cambria" w:eastAsia="Times New Roman" w:hAnsi="Cambria" w:cs="Cambria"/>
                <w:sz w:val="24"/>
                <w:szCs w:val="24"/>
                <w:lang w:eastAsia="bg-BG"/>
              </w:rPr>
              <w:t>а</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Вдовец</w:t>
            </w:r>
            <w:r w:rsidR="00262DF9" w:rsidRPr="003E3F20">
              <w:rPr>
                <w:rFonts w:ascii="Cambria" w:eastAsia="Times New Roman" w:hAnsi="Cambria" w:cs="Times New Roman"/>
                <w:sz w:val="24"/>
                <w:szCs w:val="24"/>
                <w:lang w:eastAsia="bg-BG"/>
              </w:rPr>
              <w:t xml:space="preserve"> (вдовица</w:t>
            </w:r>
            <w:r w:rsidRPr="003E3F20">
              <w:rPr>
                <w:rFonts w:ascii="Cambria" w:eastAsia="Times New Roman" w:hAnsi="Cambria" w:cs="Times New Roman"/>
                <w:sz w:val="24"/>
                <w:szCs w:val="24"/>
                <w:lang w:eastAsia="bg-BG"/>
              </w:rPr>
              <w:t xml:space="preserve">) </w:t>
            </w:r>
            <w:r w:rsidR="00262DF9"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Друго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се</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посочи</w:t>
            </w:r>
            <w:r w:rsidRPr="003E3F20">
              <w:rPr>
                <w:rFonts w:ascii="Cambria" w:eastAsia="Times New Roman" w:hAnsi="Cambria" w:cs="Times New Roman"/>
                <w:sz w:val="24"/>
                <w:szCs w:val="24"/>
                <w:lang w:eastAsia="bg-BG"/>
              </w:rPr>
              <w:t>):</w:t>
            </w:r>
          </w:p>
        </w:tc>
        <w:tc>
          <w:tcPr>
            <w:tcW w:w="2837" w:type="dxa"/>
            <w:tcBorders>
              <w:top w:val="outset" w:sz="6" w:space="0" w:color="auto"/>
              <w:left w:val="outset" w:sz="6" w:space="0" w:color="auto"/>
              <w:bottom w:val="outset" w:sz="6" w:space="0" w:color="auto"/>
              <w:right w:val="outset" w:sz="6" w:space="0" w:color="auto"/>
            </w:tcBorders>
            <w:hideMark/>
          </w:tcPr>
          <w:p w14:paraId="37E51B42"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Граница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наименование</w:t>
            </w:r>
            <w:r w:rsidRPr="003E3F20">
              <w:rPr>
                <w:rFonts w:ascii="Cambria" w:eastAsia="Times New Roman" w:hAnsi="Cambria" w:cs="Times New Roman"/>
                <w:sz w:val="24"/>
                <w:szCs w:val="24"/>
                <w:lang w:eastAsia="bg-BG"/>
              </w:rPr>
              <w:t>):</w:t>
            </w:r>
          </w:p>
          <w:p w14:paraId="7D3FF743" w14:textId="727BDE4C"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w:t>
            </w:r>
            <w:r w:rsidR="00262DF9"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w:t>
            </w:r>
          </w:p>
          <w:p w14:paraId="5DD83021"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Друго</w:t>
            </w:r>
            <w:r w:rsidRPr="003E3F20">
              <w:rPr>
                <w:rFonts w:ascii="Cambria" w:eastAsia="Times New Roman" w:hAnsi="Cambria" w:cs="Times New Roman"/>
                <w:sz w:val="24"/>
                <w:szCs w:val="24"/>
                <w:lang w:eastAsia="bg-BG"/>
              </w:rPr>
              <w:t>:</w:t>
            </w:r>
          </w:p>
          <w:p w14:paraId="19FDB80F" w14:textId="16B2A106"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p>
        </w:tc>
      </w:tr>
      <w:tr w:rsidR="00233D8E" w:rsidRPr="003E3F20" w14:paraId="4C1263F6"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0C785D77" w14:textId="00A64546" w:rsidR="0050471F" w:rsidRDefault="00233D8E" w:rsidP="00226BF6">
            <w:pPr>
              <w:spacing w:before="100" w:beforeAutospacing="1" w:after="100" w:afterAutospacing="1"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10.  Родителски права (при не</w:t>
            </w:r>
            <w:r w:rsidR="00262DF9" w:rsidRPr="003E3F20">
              <w:rPr>
                <w:rFonts w:ascii="Cambria" w:eastAsia="Times New Roman" w:hAnsi="Cambria" w:cs="Times New Roman"/>
                <w:sz w:val="24"/>
                <w:szCs w:val="24"/>
                <w:lang w:eastAsia="bg-BG"/>
              </w:rPr>
              <w:t>навършили пълнолетие лица</w:t>
            </w:r>
            <w:r w:rsidRPr="003E3F20">
              <w:rPr>
                <w:rFonts w:ascii="Cambria" w:eastAsia="Times New Roman" w:hAnsi="Cambria" w:cs="Times New Roman"/>
                <w:sz w:val="24"/>
                <w:szCs w:val="24"/>
                <w:lang w:eastAsia="bg-BG"/>
              </w:rPr>
              <w:t>) / законен настойник: (фамилно име, собствено име, адрес, ако е различен от този на кандидата, телефонен номер, имейл адрес и гражданство)</w:t>
            </w:r>
            <w:r w:rsidR="00262DF9" w:rsidRPr="003E3F20">
              <w:rPr>
                <w:rFonts w:ascii="Cambria" w:eastAsia="Times New Roman" w:hAnsi="Cambria" w:cs="Times New Roman"/>
                <w:sz w:val="24"/>
                <w:szCs w:val="24"/>
                <w:lang w:eastAsia="bg-BG"/>
              </w:rPr>
              <w:t>:</w:t>
            </w:r>
          </w:p>
          <w:p w14:paraId="2921B190" w14:textId="1559ED49" w:rsidR="00226BF6" w:rsidRPr="003E3F20" w:rsidRDefault="00226BF6" w:rsidP="00226BF6">
            <w:pPr>
              <w:spacing w:before="100" w:beforeAutospacing="1" w:after="100" w:afterAutospacing="1" w:line="240" w:lineRule="auto"/>
              <w:jc w:val="both"/>
              <w:rPr>
                <w:rFonts w:ascii="Cambria" w:eastAsia="Times New Roman" w:hAnsi="Cambria" w:cs="Times New Roman"/>
                <w:sz w:val="24"/>
                <w:szCs w:val="24"/>
                <w:lang w:eastAsia="bg-BG"/>
              </w:rPr>
            </w:pPr>
          </w:p>
        </w:tc>
        <w:tc>
          <w:tcPr>
            <w:tcW w:w="2837" w:type="dxa"/>
            <w:tcBorders>
              <w:top w:val="outset" w:sz="6" w:space="0" w:color="auto"/>
              <w:left w:val="outset" w:sz="6" w:space="0" w:color="auto"/>
              <w:bottom w:val="outset" w:sz="6" w:space="0" w:color="auto"/>
              <w:right w:val="outset" w:sz="6" w:space="0" w:color="auto"/>
            </w:tcBorders>
            <w:hideMark/>
          </w:tcPr>
          <w:p w14:paraId="3215019B"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Досието е обработено от:</w:t>
            </w:r>
          </w:p>
          <w:p w14:paraId="0CA5B4B6" w14:textId="49BB50BB"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p>
        </w:tc>
      </w:tr>
      <w:tr w:rsidR="00233D8E" w:rsidRPr="003E3F20" w14:paraId="2A1E19A0"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23073D8B" w14:textId="391859D9" w:rsidR="00233D8E" w:rsidRPr="003E3F20" w:rsidRDefault="00233D8E" w:rsidP="00262DF9">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lastRenderedPageBreak/>
              <w:t>11.  Национален идентификационен номер, където е приложимо:</w:t>
            </w:r>
          </w:p>
          <w:p w14:paraId="763BA3C9" w14:textId="69073A92" w:rsidR="00262DF9" w:rsidRPr="003E3F20" w:rsidRDefault="00262DF9" w:rsidP="00262DF9">
            <w:pPr>
              <w:spacing w:before="100" w:beforeAutospacing="1" w:after="100" w:afterAutospacing="1" w:line="240" w:lineRule="auto"/>
              <w:rPr>
                <w:rFonts w:ascii="Cambria" w:eastAsia="Times New Roman" w:hAnsi="Cambria" w:cs="Times New Roman"/>
                <w:sz w:val="24"/>
                <w:szCs w:val="24"/>
                <w:lang w:eastAsia="bg-BG"/>
              </w:rPr>
            </w:pPr>
          </w:p>
          <w:p w14:paraId="555EEA40" w14:textId="354D72B7" w:rsidR="00262DF9" w:rsidRPr="003E3F20" w:rsidRDefault="00262DF9" w:rsidP="00262DF9">
            <w:pPr>
              <w:spacing w:before="100" w:beforeAutospacing="1" w:after="100" w:afterAutospacing="1" w:line="240" w:lineRule="auto"/>
              <w:rPr>
                <w:rFonts w:ascii="Cambria" w:eastAsia="Times New Roman" w:hAnsi="Cambria" w:cs="Times New Roman"/>
                <w:sz w:val="24"/>
                <w:szCs w:val="24"/>
                <w:lang w:eastAsia="bg-BG"/>
              </w:rPr>
            </w:pPr>
          </w:p>
          <w:p w14:paraId="7891B6E5" w14:textId="6CCA2C02" w:rsidR="00262DF9" w:rsidRPr="003E3F20" w:rsidRDefault="00262DF9" w:rsidP="00233D8E">
            <w:pPr>
              <w:spacing w:before="100" w:beforeAutospacing="1" w:after="100" w:afterAutospacing="1" w:line="240" w:lineRule="auto"/>
              <w:rPr>
                <w:rFonts w:ascii="Cambria" w:eastAsia="Times New Roman" w:hAnsi="Cambria" w:cs="Times New Roman"/>
                <w:sz w:val="24"/>
                <w:szCs w:val="24"/>
                <w:lang w:eastAsia="bg-BG"/>
              </w:rPr>
            </w:pPr>
          </w:p>
        </w:tc>
        <w:tc>
          <w:tcPr>
            <w:tcW w:w="2837" w:type="dxa"/>
            <w:vMerge w:val="restart"/>
            <w:tcBorders>
              <w:top w:val="outset" w:sz="6" w:space="0" w:color="auto"/>
              <w:left w:val="outset" w:sz="6" w:space="0" w:color="auto"/>
              <w:bottom w:val="outset" w:sz="6" w:space="0" w:color="auto"/>
              <w:right w:val="outset" w:sz="6" w:space="0" w:color="auto"/>
            </w:tcBorders>
            <w:hideMark/>
          </w:tcPr>
          <w:p w14:paraId="42669BA6" w14:textId="0764D37C" w:rsidR="00233D8E" w:rsidRPr="003E3F20" w:rsidRDefault="00233D8E" w:rsidP="00262DF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Удостоверителни документи:</w:t>
            </w:r>
          </w:p>
          <w:p w14:paraId="4211E209" w14:textId="77777777" w:rsidR="00262DF9" w:rsidRPr="003E3F20" w:rsidRDefault="00262DF9" w:rsidP="00262DF9">
            <w:pPr>
              <w:spacing w:after="0" w:line="240" w:lineRule="auto"/>
              <w:rPr>
                <w:rFonts w:ascii="Cambria" w:eastAsia="Times New Roman" w:hAnsi="Cambria" w:cs="Times New Roman"/>
                <w:sz w:val="24"/>
                <w:szCs w:val="24"/>
                <w:lang w:eastAsia="bg-BG"/>
              </w:rPr>
            </w:pPr>
          </w:p>
          <w:p w14:paraId="084670F5" w14:textId="77777777" w:rsidR="00233D8E" w:rsidRPr="003E3F20" w:rsidRDefault="00233D8E" w:rsidP="00262DF9">
            <w:pPr>
              <w:spacing w:after="10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Документ</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за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пътуване</w:t>
            </w:r>
          </w:p>
          <w:p w14:paraId="116821E7" w14:textId="77777777" w:rsidR="00233D8E" w:rsidRPr="003E3F20" w:rsidRDefault="00233D8E" w:rsidP="00262DF9">
            <w:pPr>
              <w:spacing w:after="10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Средства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за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издръжка</w:t>
            </w:r>
          </w:p>
          <w:p w14:paraId="62E9458D" w14:textId="77777777" w:rsidR="00233D8E" w:rsidRPr="003E3F20" w:rsidRDefault="00233D8E" w:rsidP="00262DF9">
            <w:pPr>
              <w:spacing w:after="10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Покана</w:t>
            </w:r>
          </w:p>
        </w:tc>
      </w:tr>
      <w:tr w:rsidR="00233D8E" w:rsidRPr="003E3F20" w14:paraId="5F362DE2"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34168C82" w14:textId="601918CA"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12.  Вид документ за задгранично пътуване:</w:t>
            </w:r>
          </w:p>
          <w:p w14:paraId="5E0CB3A5" w14:textId="201FAB24" w:rsidR="00233D8E" w:rsidRPr="003E3F20" w:rsidRDefault="0050471F" w:rsidP="00262DF9">
            <w:pPr>
              <w:spacing w:after="0" w:line="240" w:lineRule="auto"/>
              <w:rPr>
                <w:rFonts w:ascii="Cambria" w:eastAsia="Times New Roman" w:hAnsi="Cambria" w:cs="Times New Roman"/>
                <w:sz w:val="24"/>
                <w:szCs w:val="24"/>
                <w:lang w:eastAsia="bg-BG"/>
              </w:rPr>
            </w:pPr>
            <w:r>
              <w:rPr>
                <w:rFonts w:ascii="Times New Roman" w:eastAsia="Times New Roman" w:hAnsi="Times New Roman" w:cs="Times New Roman"/>
                <w:sz w:val="24"/>
                <w:szCs w:val="24"/>
                <w:lang w:eastAsia="bg-BG"/>
              </w:rPr>
              <w:t>■</w:t>
            </w:r>
            <w:r w:rsidR="00233D8E" w:rsidRPr="003E3F20">
              <w:rPr>
                <w:rFonts w:ascii="Cambria" w:eastAsia="Times New Roman" w:hAnsi="Cambria" w:cs="Times New Roman"/>
                <w:sz w:val="24"/>
                <w:szCs w:val="24"/>
                <w:lang w:eastAsia="bg-BG"/>
              </w:rPr>
              <w:t xml:space="preserve"> Обикновен паспорт </w:t>
            </w:r>
            <w:r w:rsidR="00406F1B" w:rsidRPr="003E3F20">
              <w:rPr>
                <w:rFonts w:ascii="Cambria" w:eastAsia="Times New Roman" w:hAnsi="Cambria" w:cs="Times New Roman"/>
                <w:sz w:val="24"/>
                <w:szCs w:val="24"/>
                <w:lang w:eastAsia="bg-BG"/>
              </w:rPr>
              <w:t xml:space="preserve"> </w:t>
            </w:r>
            <w:r w:rsidR="00233D8E" w:rsidRPr="003E3F20">
              <w:rPr>
                <w:rFonts w:ascii="Times New Roman" w:eastAsia="Times New Roman" w:hAnsi="Times New Roman" w:cs="Times New Roman"/>
                <w:sz w:val="24"/>
                <w:szCs w:val="24"/>
                <w:lang w:eastAsia="bg-BG"/>
              </w:rPr>
              <w:t>□</w:t>
            </w:r>
            <w:r w:rsidR="00233D8E" w:rsidRPr="003E3F20">
              <w:rPr>
                <w:rFonts w:ascii="Cambria" w:eastAsia="Times New Roman" w:hAnsi="Cambria" w:cs="Times New Roman"/>
                <w:sz w:val="24"/>
                <w:szCs w:val="24"/>
                <w:lang w:eastAsia="bg-BG"/>
              </w:rPr>
              <w:t xml:space="preserve"> Дипломатически паспорт </w:t>
            </w:r>
            <w:r w:rsidR="00406F1B" w:rsidRPr="003E3F20">
              <w:rPr>
                <w:rFonts w:ascii="Cambria" w:eastAsia="Times New Roman" w:hAnsi="Cambria" w:cs="Times New Roman"/>
                <w:sz w:val="24"/>
                <w:szCs w:val="24"/>
                <w:lang w:eastAsia="bg-BG"/>
              </w:rPr>
              <w:t xml:space="preserve"> </w:t>
            </w:r>
            <w:r w:rsidR="00233D8E" w:rsidRPr="003E3F20">
              <w:rPr>
                <w:rFonts w:ascii="Times New Roman" w:eastAsia="Times New Roman" w:hAnsi="Times New Roman" w:cs="Times New Roman"/>
                <w:sz w:val="24"/>
                <w:szCs w:val="24"/>
                <w:lang w:eastAsia="bg-BG"/>
              </w:rPr>
              <w:t>□</w:t>
            </w:r>
            <w:r w:rsidR="00233D8E" w:rsidRPr="003E3F20">
              <w:rPr>
                <w:rFonts w:ascii="Cambria" w:eastAsia="Times New Roman" w:hAnsi="Cambria" w:cs="Times New Roman"/>
                <w:sz w:val="24"/>
                <w:szCs w:val="24"/>
                <w:lang w:eastAsia="bg-BG"/>
              </w:rPr>
              <w:t xml:space="preserve"> Служебен паспорт </w:t>
            </w:r>
            <w:r w:rsidR="00233D8E" w:rsidRPr="003E3F20">
              <w:rPr>
                <w:rFonts w:ascii="Times New Roman" w:eastAsia="Times New Roman" w:hAnsi="Times New Roman" w:cs="Times New Roman"/>
                <w:sz w:val="24"/>
                <w:szCs w:val="24"/>
                <w:lang w:eastAsia="bg-BG"/>
              </w:rPr>
              <w:t>□</w:t>
            </w:r>
            <w:r w:rsidR="00233D8E" w:rsidRPr="003E3F20">
              <w:rPr>
                <w:rFonts w:ascii="Cambria" w:eastAsia="Times New Roman" w:hAnsi="Cambria" w:cs="Times New Roman"/>
                <w:sz w:val="24"/>
                <w:szCs w:val="24"/>
                <w:lang w:eastAsia="bg-BG"/>
              </w:rPr>
              <w:t xml:space="preserve"> Официален паспорт </w:t>
            </w:r>
            <w:r w:rsidR="00406F1B" w:rsidRPr="003E3F20">
              <w:rPr>
                <w:rFonts w:ascii="Cambria" w:eastAsia="Times New Roman" w:hAnsi="Cambria" w:cs="Times New Roman"/>
                <w:sz w:val="24"/>
                <w:szCs w:val="24"/>
                <w:lang w:eastAsia="bg-BG"/>
              </w:rPr>
              <w:t xml:space="preserve"> </w:t>
            </w:r>
            <w:r w:rsidR="00233D8E" w:rsidRPr="003E3F20">
              <w:rPr>
                <w:rFonts w:ascii="Times New Roman" w:eastAsia="Times New Roman" w:hAnsi="Times New Roman" w:cs="Times New Roman"/>
                <w:sz w:val="24"/>
                <w:szCs w:val="24"/>
                <w:lang w:eastAsia="bg-BG"/>
              </w:rPr>
              <w:t>□</w:t>
            </w:r>
            <w:r w:rsidR="00233D8E" w:rsidRPr="003E3F20">
              <w:rPr>
                <w:rFonts w:ascii="Cambria" w:eastAsia="Times New Roman" w:hAnsi="Cambria" w:cs="Times New Roman"/>
                <w:sz w:val="24"/>
                <w:szCs w:val="24"/>
                <w:lang w:eastAsia="bg-BG"/>
              </w:rPr>
              <w:t xml:space="preserve"> Специален паспорт</w:t>
            </w:r>
          </w:p>
          <w:p w14:paraId="30654BC4" w14:textId="2B510CA7" w:rsidR="00233D8E" w:rsidRPr="003E3F20" w:rsidRDefault="00233D8E" w:rsidP="00262DF9">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00406F1B" w:rsidRPr="003E3F20">
              <w:rPr>
                <w:rFonts w:ascii="Cambria" w:eastAsia="Times New Roman" w:hAnsi="Cambria" w:cs="Times New Roman"/>
                <w:sz w:val="24"/>
                <w:szCs w:val="24"/>
                <w:lang w:eastAsia="bg-BG"/>
              </w:rPr>
              <w:t xml:space="preserve"> </w:t>
            </w:r>
            <w:r w:rsidRPr="003E3F20">
              <w:rPr>
                <w:rFonts w:ascii="Cambria" w:eastAsia="Times New Roman" w:hAnsi="Cambria" w:cs="Times New Roman"/>
                <w:sz w:val="24"/>
                <w:szCs w:val="24"/>
                <w:lang w:eastAsia="bg-BG"/>
              </w:rPr>
              <w:t>Друг документ за задгранично пътуване (</w:t>
            </w:r>
            <w:r w:rsidR="00262DF9" w:rsidRPr="003E3F20">
              <w:rPr>
                <w:rFonts w:ascii="Cambria" w:eastAsia="Times New Roman" w:hAnsi="Cambria" w:cs="Times New Roman"/>
                <w:sz w:val="24"/>
                <w:szCs w:val="24"/>
                <w:lang w:eastAsia="bg-BG"/>
              </w:rPr>
              <w:t>моля уточнете</w:t>
            </w:r>
            <w:r w:rsidRPr="003E3F20">
              <w:rPr>
                <w:rFonts w:ascii="Cambria" w:eastAsia="Times New Roman" w:hAnsi="Cambria" w:cs="Times New Roman"/>
                <w:sz w:val="24"/>
                <w:szCs w:val="24"/>
                <w:lang w:eastAsia="bg-BG"/>
              </w:rPr>
              <w:t>):</w:t>
            </w:r>
          </w:p>
          <w:p w14:paraId="2854AC9D" w14:textId="5E20EE5D" w:rsidR="00262DF9" w:rsidRPr="003E3F20" w:rsidRDefault="00262DF9" w:rsidP="00262DF9">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536EDD8C"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26BF6" w:rsidRPr="003E3F20" w14:paraId="724F251E" w14:textId="77777777" w:rsidTr="00A215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1E86BC"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13.  Номер на документа за задгранично пътуване:</w:t>
            </w:r>
          </w:p>
          <w:p w14:paraId="3C8B11C4" w14:textId="53D98DB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p>
        </w:tc>
        <w:tc>
          <w:tcPr>
            <w:tcW w:w="1806" w:type="dxa"/>
            <w:tcBorders>
              <w:top w:val="outset" w:sz="6" w:space="0" w:color="auto"/>
              <w:left w:val="outset" w:sz="6" w:space="0" w:color="auto"/>
              <w:bottom w:val="outset" w:sz="6" w:space="0" w:color="auto"/>
              <w:right w:val="outset" w:sz="6" w:space="0" w:color="auto"/>
            </w:tcBorders>
            <w:hideMark/>
          </w:tcPr>
          <w:p w14:paraId="7AC3E6C5"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14.  Дата на издаване:</w:t>
            </w:r>
          </w:p>
          <w:p w14:paraId="4878FD37" w14:textId="77777777" w:rsidR="00607B6B" w:rsidRDefault="00607B6B" w:rsidP="00233D8E">
            <w:pPr>
              <w:spacing w:before="100" w:beforeAutospacing="1" w:after="100" w:afterAutospacing="1" w:line="240" w:lineRule="auto"/>
              <w:rPr>
                <w:rFonts w:ascii="Cambria" w:eastAsia="Times New Roman" w:hAnsi="Cambria" w:cs="Times New Roman"/>
                <w:sz w:val="24"/>
                <w:szCs w:val="24"/>
                <w:lang w:eastAsia="bg-BG"/>
              </w:rPr>
            </w:pPr>
          </w:p>
          <w:p w14:paraId="3E355DCD" w14:textId="77777777" w:rsidR="00607B6B" w:rsidRPr="003E3F20" w:rsidRDefault="00607B6B" w:rsidP="00233D8E">
            <w:pPr>
              <w:spacing w:before="100" w:beforeAutospacing="1" w:after="100" w:afterAutospacing="1" w:line="240" w:lineRule="auto"/>
              <w:rPr>
                <w:rFonts w:ascii="Cambria" w:eastAsia="Times New Roman" w:hAnsi="Cambria" w:cs="Times New Roman"/>
                <w:sz w:val="24"/>
                <w:szCs w:val="24"/>
                <w:lang w:eastAsia="bg-BG"/>
              </w:rPr>
            </w:pPr>
          </w:p>
        </w:tc>
        <w:tc>
          <w:tcPr>
            <w:tcW w:w="1443" w:type="dxa"/>
            <w:gridSpan w:val="3"/>
            <w:tcBorders>
              <w:top w:val="outset" w:sz="6" w:space="0" w:color="auto"/>
              <w:left w:val="outset" w:sz="6" w:space="0" w:color="auto"/>
              <w:bottom w:val="outset" w:sz="6" w:space="0" w:color="auto"/>
              <w:right w:val="outset" w:sz="6" w:space="0" w:color="auto"/>
            </w:tcBorders>
            <w:hideMark/>
          </w:tcPr>
          <w:p w14:paraId="64970550"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15.  Валиден до:</w:t>
            </w:r>
          </w:p>
          <w:p w14:paraId="10B3C234" w14:textId="77777777" w:rsidR="00607B6B" w:rsidRDefault="00607B6B" w:rsidP="00233D8E">
            <w:pPr>
              <w:spacing w:before="100" w:beforeAutospacing="1" w:after="100" w:afterAutospacing="1" w:line="240" w:lineRule="auto"/>
              <w:rPr>
                <w:rFonts w:ascii="Cambria" w:eastAsia="Times New Roman" w:hAnsi="Cambria" w:cs="Times New Roman"/>
                <w:sz w:val="24"/>
                <w:szCs w:val="24"/>
                <w:lang w:eastAsia="bg-BG"/>
              </w:rPr>
            </w:pPr>
          </w:p>
          <w:p w14:paraId="205C53E5" w14:textId="77777777" w:rsidR="00607B6B" w:rsidRPr="003E3F20" w:rsidRDefault="00607B6B" w:rsidP="00233D8E">
            <w:pPr>
              <w:spacing w:before="100" w:beforeAutospacing="1" w:after="100" w:afterAutospacing="1" w:line="240" w:lineRule="auto"/>
              <w:rPr>
                <w:rFonts w:ascii="Cambria" w:eastAsia="Times New Roman" w:hAnsi="Cambria" w:cs="Times New Roman"/>
                <w:sz w:val="24"/>
                <w:szCs w:val="24"/>
                <w:lang w:eastAsia="bg-BG"/>
              </w:rPr>
            </w:pPr>
          </w:p>
        </w:tc>
        <w:tc>
          <w:tcPr>
            <w:tcW w:w="2239" w:type="dxa"/>
            <w:tcBorders>
              <w:top w:val="outset" w:sz="6" w:space="0" w:color="auto"/>
              <w:left w:val="outset" w:sz="6" w:space="0" w:color="auto"/>
              <w:bottom w:val="outset" w:sz="6" w:space="0" w:color="auto"/>
              <w:right w:val="outset" w:sz="6" w:space="0" w:color="auto"/>
            </w:tcBorders>
            <w:hideMark/>
          </w:tcPr>
          <w:p w14:paraId="5B2E0D32"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16.  Издаден от (държава):</w:t>
            </w:r>
          </w:p>
          <w:p w14:paraId="10BD1BDF" w14:textId="77777777" w:rsidR="00607B6B" w:rsidRDefault="00607B6B" w:rsidP="00233D8E">
            <w:pPr>
              <w:spacing w:before="100" w:beforeAutospacing="1" w:after="100" w:afterAutospacing="1" w:line="240" w:lineRule="auto"/>
              <w:rPr>
                <w:rFonts w:ascii="Cambria" w:eastAsia="Times New Roman" w:hAnsi="Cambria" w:cs="Times New Roman"/>
                <w:sz w:val="24"/>
                <w:szCs w:val="24"/>
                <w:lang w:eastAsia="bg-BG"/>
              </w:rPr>
            </w:pPr>
          </w:p>
          <w:p w14:paraId="110B4A8A" w14:textId="77777777" w:rsidR="00607B6B" w:rsidRPr="003E3F20" w:rsidRDefault="00607B6B" w:rsidP="00233D8E">
            <w:pPr>
              <w:spacing w:before="100" w:beforeAutospacing="1" w:after="100" w:afterAutospacing="1" w:line="240" w:lineRule="auto"/>
              <w:rPr>
                <w:rFonts w:ascii="Cambria" w:eastAsia="Times New Roman" w:hAnsi="Cambria" w:cs="Times New Roman"/>
                <w:sz w:val="24"/>
                <w:szCs w:val="24"/>
                <w:lang w:eastAsia="bg-BG"/>
              </w:rPr>
            </w:pPr>
          </w:p>
        </w:tc>
        <w:tc>
          <w:tcPr>
            <w:tcW w:w="2837" w:type="dxa"/>
            <w:tcBorders>
              <w:top w:val="outset" w:sz="6" w:space="0" w:color="auto"/>
              <w:left w:val="outset" w:sz="6" w:space="0" w:color="auto"/>
              <w:bottom w:val="outset" w:sz="6" w:space="0" w:color="auto"/>
              <w:right w:val="outset" w:sz="6" w:space="0" w:color="auto"/>
            </w:tcBorders>
            <w:hideMark/>
          </w:tcPr>
          <w:p w14:paraId="79375B82"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Мед</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застраховка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за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пътуване</w:t>
            </w:r>
          </w:p>
          <w:p w14:paraId="5BBE8016"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Транспортни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средства</w:t>
            </w:r>
          </w:p>
          <w:p w14:paraId="0909B250" w14:textId="540A6122" w:rsidR="00403E9E" w:rsidRPr="003E3F20" w:rsidRDefault="00233D8E" w:rsidP="00403E9E">
            <w:pPr>
              <w:spacing w:after="10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Друго</w:t>
            </w:r>
            <w:r w:rsidRPr="003E3F20">
              <w:rPr>
                <w:rFonts w:ascii="Cambria" w:eastAsia="Times New Roman" w:hAnsi="Cambria" w:cs="Times New Roman"/>
                <w:sz w:val="24"/>
                <w:szCs w:val="24"/>
                <w:lang w:eastAsia="bg-BG"/>
              </w:rPr>
              <w:t>:</w:t>
            </w:r>
          </w:p>
          <w:p w14:paraId="06C23E34"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Решение относно визата:</w:t>
            </w:r>
          </w:p>
          <w:p w14:paraId="64D90DA8"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Отказана</w:t>
            </w:r>
          </w:p>
          <w:p w14:paraId="75EDCBC8"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Издадена</w:t>
            </w:r>
            <w:r w:rsidRPr="003E3F20">
              <w:rPr>
                <w:rFonts w:ascii="Cambria" w:eastAsia="Times New Roman" w:hAnsi="Cambria" w:cs="Times New Roman"/>
                <w:sz w:val="24"/>
                <w:szCs w:val="24"/>
                <w:lang w:eastAsia="bg-BG"/>
              </w:rPr>
              <w:t>:</w:t>
            </w:r>
          </w:p>
          <w:p w14:paraId="3EAFAB1F"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А</w:t>
            </w:r>
          </w:p>
          <w:p w14:paraId="74449AA7"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w:t>
            </w:r>
            <w:r w:rsidRPr="003E3F20">
              <w:rPr>
                <w:rFonts w:ascii="Cambria" w:eastAsia="Times New Roman" w:hAnsi="Cambria" w:cs="Times New Roman"/>
                <w:sz w:val="24"/>
                <w:szCs w:val="24"/>
                <w:lang w:eastAsia="bg-BG"/>
              </w:rPr>
              <w:t>C</w:t>
            </w:r>
          </w:p>
          <w:p w14:paraId="06EDE312" w14:textId="77777777" w:rsidR="00233D8E" w:rsidRPr="003E3F20" w:rsidRDefault="00233D8E" w:rsidP="00403E9E">
            <w:pPr>
              <w:spacing w:after="10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С</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ограничена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териториална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валидност</w:t>
            </w:r>
          </w:p>
          <w:p w14:paraId="6F2CDA51"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Валидност</w:t>
            </w:r>
            <w:r w:rsidRPr="003E3F20">
              <w:rPr>
                <w:rFonts w:ascii="Cambria" w:eastAsia="Times New Roman" w:hAnsi="Cambria" w:cs="Times New Roman"/>
                <w:sz w:val="24"/>
                <w:szCs w:val="24"/>
                <w:lang w:eastAsia="bg-BG"/>
              </w:rPr>
              <w:t>:</w:t>
            </w:r>
          </w:p>
          <w:p w14:paraId="26C038C8"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От:</w:t>
            </w:r>
          </w:p>
          <w:p w14:paraId="374F251A" w14:textId="77777777" w:rsidR="00233D8E" w:rsidRPr="003E3F20" w:rsidRDefault="00233D8E" w:rsidP="00F43165">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До:</w:t>
            </w:r>
          </w:p>
        </w:tc>
      </w:tr>
      <w:tr w:rsidR="00233D8E" w:rsidRPr="003E3F20" w14:paraId="3C3566AF"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6E47CE18" w14:textId="77777777" w:rsidR="00B40596" w:rsidRPr="003E3F20" w:rsidRDefault="00233D8E" w:rsidP="00B40596">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17.  </w:t>
            </w:r>
            <w:r w:rsidR="00403E9E" w:rsidRPr="003E3F20">
              <w:rPr>
                <w:rFonts w:ascii="Cambria" w:eastAsia="Times New Roman" w:hAnsi="Cambria" w:cs="Times New Roman"/>
                <w:sz w:val="24"/>
                <w:szCs w:val="24"/>
                <w:lang w:eastAsia="bg-BG"/>
              </w:rPr>
              <w:t>Лични данни на члена на семейството, който е гражданин на ЕС, ЕИП или Швейцария или е гражданин на Обединеното кралство, който се ползва от Споразумението за оттегляне между ЕС и Обединеното кралство, ако е приложимо</w:t>
            </w:r>
          </w:p>
          <w:p w14:paraId="326383BA" w14:textId="77777777" w:rsidR="00B40596" w:rsidRPr="003E3F20" w:rsidRDefault="00B40596" w:rsidP="00B40596">
            <w:pPr>
              <w:spacing w:after="0" w:line="240" w:lineRule="auto"/>
              <w:jc w:val="both"/>
              <w:rPr>
                <w:rFonts w:ascii="Cambria" w:eastAsia="Times New Roman" w:hAnsi="Cambria" w:cs="Times New Roman"/>
                <w:sz w:val="24"/>
                <w:szCs w:val="24"/>
                <w:lang w:eastAsia="bg-BG"/>
              </w:rPr>
            </w:pPr>
          </w:p>
          <w:p w14:paraId="46DDD8D8" w14:textId="77777777" w:rsidR="00B40596" w:rsidRPr="003E3F20" w:rsidRDefault="00B40596" w:rsidP="00B40596">
            <w:pPr>
              <w:spacing w:after="0" w:line="240" w:lineRule="auto"/>
              <w:jc w:val="both"/>
              <w:rPr>
                <w:rFonts w:ascii="Cambria" w:eastAsia="Times New Roman" w:hAnsi="Cambria" w:cs="Times New Roman"/>
                <w:sz w:val="24"/>
                <w:szCs w:val="24"/>
                <w:lang w:eastAsia="bg-BG"/>
              </w:rPr>
            </w:pPr>
          </w:p>
          <w:p w14:paraId="614FE576" w14:textId="2EC140C0" w:rsidR="00B40596" w:rsidRPr="003E3F20" w:rsidRDefault="00B40596" w:rsidP="00B40596">
            <w:pPr>
              <w:spacing w:after="0" w:line="240" w:lineRule="auto"/>
              <w:jc w:val="both"/>
              <w:rPr>
                <w:rFonts w:ascii="Cambria" w:eastAsia="Times New Roman" w:hAnsi="Cambria" w:cs="Times New Roman"/>
                <w:sz w:val="24"/>
                <w:szCs w:val="24"/>
                <w:lang w:eastAsia="bg-BG"/>
              </w:rPr>
            </w:pPr>
          </w:p>
        </w:tc>
        <w:tc>
          <w:tcPr>
            <w:tcW w:w="2837" w:type="dxa"/>
            <w:vMerge w:val="restart"/>
            <w:tcBorders>
              <w:top w:val="outset" w:sz="6" w:space="0" w:color="auto"/>
              <w:left w:val="outset" w:sz="6" w:space="0" w:color="auto"/>
              <w:bottom w:val="outset" w:sz="6" w:space="0" w:color="auto"/>
              <w:right w:val="outset" w:sz="6" w:space="0" w:color="auto"/>
            </w:tcBorders>
            <w:vAlign w:val="center"/>
            <w:hideMark/>
          </w:tcPr>
          <w:p w14:paraId="5122B98E"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181C47C3" w14:textId="77777777" w:rsidTr="00A2159D">
        <w:trPr>
          <w:tblCellSpacing w:w="0" w:type="dxa"/>
        </w:trPr>
        <w:tc>
          <w:tcPr>
            <w:tcW w:w="3659" w:type="dxa"/>
            <w:gridSpan w:val="2"/>
            <w:tcBorders>
              <w:top w:val="outset" w:sz="6" w:space="0" w:color="auto"/>
              <w:left w:val="outset" w:sz="6" w:space="0" w:color="auto"/>
              <w:bottom w:val="outset" w:sz="6" w:space="0" w:color="auto"/>
              <w:right w:val="outset" w:sz="6" w:space="0" w:color="auto"/>
            </w:tcBorders>
            <w:hideMark/>
          </w:tcPr>
          <w:p w14:paraId="37FC4029" w14:textId="77777777" w:rsidR="00233D8E" w:rsidRPr="003E3F20" w:rsidRDefault="00233D8E" w:rsidP="00403E9E">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Фамилно име:</w:t>
            </w:r>
          </w:p>
          <w:p w14:paraId="67B12934" w14:textId="433A8B3B" w:rsidR="00403E9E" w:rsidRPr="003E3F20" w:rsidRDefault="00403E9E" w:rsidP="00403E9E">
            <w:pPr>
              <w:spacing w:after="0" w:line="240" w:lineRule="auto"/>
              <w:rPr>
                <w:rFonts w:ascii="Cambria" w:eastAsia="Times New Roman" w:hAnsi="Cambria" w:cs="Times New Roman"/>
                <w:sz w:val="24"/>
                <w:szCs w:val="24"/>
                <w:lang w:eastAsia="bg-BG"/>
              </w:rPr>
            </w:pPr>
          </w:p>
        </w:tc>
        <w:tc>
          <w:tcPr>
            <w:tcW w:w="3682" w:type="dxa"/>
            <w:gridSpan w:val="4"/>
            <w:tcBorders>
              <w:top w:val="outset" w:sz="6" w:space="0" w:color="auto"/>
              <w:left w:val="outset" w:sz="6" w:space="0" w:color="auto"/>
              <w:bottom w:val="outset" w:sz="6" w:space="0" w:color="auto"/>
              <w:right w:val="outset" w:sz="6" w:space="0" w:color="auto"/>
            </w:tcBorders>
            <w:hideMark/>
          </w:tcPr>
          <w:p w14:paraId="1286A3BC" w14:textId="77777777" w:rsidR="00233D8E" w:rsidRPr="003E3F20" w:rsidRDefault="00233D8E" w:rsidP="00403E9E">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Собствено(и) име(на):</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52440FBB"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723C72EE" w14:textId="77777777" w:rsidTr="00A215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2F016E"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Дата на раждане (ден-месец-година):</w:t>
            </w:r>
          </w:p>
          <w:p w14:paraId="0FF9BA9E" w14:textId="1A23D1A9"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p>
        </w:tc>
        <w:tc>
          <w:tcPr>
            <w:tcW w:w="0" w:type="auto"/>
            <w:gridSpan w:val="2"/>
            <w:tcBorders>
              <w:top w:val="outset" w:sz="6" w:space="0" w:color="auto"/>
              <w:left w:val="outset" w:sz="6" w:space="0" w:color="auto"/>
              <w:bottom w:val="outset" w:sz="6" w:space="0" w:color="auto"/>
              <w:right w:val="outset" w:sz="6" w:space="0" w:color="auto"/>
            </w:tcBorders>
            <w:hideMark/>
          </w:tcPr>
          <w:p w14:paraId="7A78EA67"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Гражданство:</w:t>
            </w:r>
          </w:p>
        </w:tc>
        <w:tc>
          <w:tcPr>
            <w:tcW w:w="3201" w:type="dxa"/>
            <w:gridSpan w:val="3"/>
            <w:tcBorders>
              <w:top w:val="outset" w:sz="6" w:space="0" w:color="auto"/>
              <w:left w:val="outset" w:sz="6" w:space="0" w:color="auto"/>
              <w:bottom w:val="outset" w:sz="6" w:space="0" w:color="auto"/>
              <w:right w:val="outset" w:sz="6" w:space="0" w:color="auto"/>
            </w:tcBorders>
            <w:hideMark/>
          </w:tcPr>
          <w:p w14:paraId="0BC57BAA"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Номер на документа за задгранично пътуване или на личната карта:</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3225E12E"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4E482480"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64A987F4" w14:textId="25F35C9C" w:rsidR="00B40596" w:rsidRPr="003E3F20" w:rsidRDefault="00233D8E" w:rsidP="00B40596">
            <w:pPr>
              <w:spacing w:after="10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18.  Роднинска връзка с гражданин на ЕС, ЕИП или Швейцария</w:t>
            </w:r>
            <w:r w:rsidR="00B40596" w:rsidRPr="003E3F20">
              <w:rPr>
                <w:rFonts w:ascii="Cambria" w:eastAsia="Times New Roman" w:hAnsi="Cambria" w:cs="Times New Roman"/>
                <w:sz w:val="24"/>
                <w:szCs w:val="24"/>
                <w:lang w:eastAsia="bg-BG"/>
              </w:rPr>
              <w:t xml:space="preserve"> или с гражданин на Обединеното кралство, ползващ се от </w:t>
            </w:r>
            <w:r w:rsidR="00B40596" w:rsidRPr="003E3F20">
              <w:rPr>
                <w:rFonts w:ascii="Cambria" w:eastAsia="Times New Roman" w:hAnsi="Cambria" w:cs="Times New Roman"/>
                <w:sz w:val="24"/>
                <w:szCs w:val="24"/>
                <w:lang w:eastAsia="bg-BG"/>
              </w:rPr>
              <w:lastRenderedPageBreak/>
              <w:t>Споразумението за оттегляне между ЕС и Обединеното кралство</w:t>
            </w:r>
            <w:r w:rsidRPr="003E3F20">
              <w:rPr>
                <w:rFonts w:ascii="Cambria" w:eastAsia="Times New Roman" w:hAnsi="Cambria" w:cs="Times New Roman"/>
                <w:sz w:val="24"/>
                <w:szCs w:val="24"/>
                <w:lang w:eastAsia="bg-BG"/>
              </w:rPr>
              <w:t>, ако е приложимо:</w:t>
            </w:r>
          </w:p>
          <w:p w14:paraId="6E783437" w14:textId="16E6FA6F"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съпруг</w:t>
            </w:r>
            <w:r w:rsidRPr="003E3F20">
              <w:rPr>
                <w:rFonts w:ascii="Cambria" w:eastAsia="Times New Roman" w:hAnsi="Cambria" w:cs="Times New Roman"/>
                <w:sz w:val="24"/>
                <w:szCs w:val="24"/>
                <w:lang w:eastAsia="bg-BG"/>
              </w:rPr>
              <w:t>/</w:t>
            </w:r>
            <w:r w:rsidRPr="003E3F20">
              <w:rPr>
                <w:rFonts w:ascii="Cambria" w:eastAsia="Times New Roman" w:hAnsi="Cambria" w:cs="Cambria"/>
                <w:sz w:val="24"/>
                <w:szCs w:val="24"/>
                <w:lang w:eastAsia="bg-BG"/>
              </w:rPr>
              <w:t>а</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дете</w:t>
            </w:r>
            <w:r w:rsidRPr="003E3F20">
              <w:rPr>
                <w:rFonts w:ascii="Cambria" w:eastAsia="Times New Roman" w:hAnsi="Cambria" w:cs="Times New Roman"/>
                <w:sz w:val="24"/>
                <w:szCs w:val="24"/>
                <w:lang w:eastAsia="bg-BG"/>
              </w:rPr>
              <w:t xml:space="preserve"> </w:t>
            </w:r>
            <w:r w:rsidR="00B40596"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внук</w:t>
            </w:r>
            <w:r w:rsidR="00B40596" w:rsidRPr="003E3F20">
              <w:rPr>
                <w:rFonts w:ascii="Cambria" w:eastAsia="Times New Roman" w:hAnsi="Cambria" w:cs="Times New Roman"/>
                <w:sz w:val="24"/>
                <w:szCs w:val="24"/>
                <w:lang w:eastAsia="bg-BG"/>
              </w:rPr>
              <w:t xml:space="preserve"> </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роднина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възходяща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линия</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издръжка</w:t>
            </w:r>
            <w:r w:rsidR="00226BF6">
              <w:rPr>
                <w:rFonts w:ascii="Cambria" w:eastAsia="Times New Roman" w:hAnsi="Cambria" w:cs="Cambria"/>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регистрирано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партньорство</w:t>
            </w:r>
            <w:r w:rsidRPr="003E3F20">
              <w:rPr>
                <w:rFonts w:ascii="Cambria" w:eastAsia="Times New Roman" w:hAnsi="Cambria" w:cs="Times New Roman"/>
                <w:sz w:val="24"/>
                <w:szCs w:val="24"/>
                <w:lang w:eastAsia="bg-BG"/>
              </w:rPr>
              <w:t xml:space="preserve"> </w:t>
            </w:r>
            <w:r w:rsidR="00B40596"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друго</w:t>
            </w:r>
            <w:r w:rsidRPr="003E3F20">
              <w:rPr>
                <w:rFonts w:ascii="Cambria" w:eastAsia="Times New Roman" w:hAnsi="Cambria" w:cs="Times New Roman"/>
                <w:sz w:val="24"/>
                <w:szCs w:val="24"/>
                <w:lang w:eastAsia="bg-BG"/>
              </w:rPr>
              <w:t>:</w:t>
            </w:r>
          </w:p>
          <w:p w14:paraId="47D3A5E8" w14:textId="043488FE" w:rsidR="00B40596" w:rsidRPr="003E3F20" w:rsidRDefault="00B40596" w:rsidP="00B40596">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1D909245"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6C2432C6" w14:textId="77777777" w:rsidTr="00A2159D">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BD06458"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19.  Домашен адрес и имейл адрес на кандидата:</w:t>
            </w:r>
          </w:p>
          <w:p w14:paraId="40AD2E9F" w14:textId="64A65D22" w:rsidR="00B40596" w:rsidRPr="003E3F20" w:rsidRDefault="00B40596" w:rsidP="00B40596">
            <w:pPr>
              <w:spacing w:after="0" w:line="240" w:lineRule="auto"/>
              <w:rPr>
                <w:rFonts w:ascii="Cambria" w:eastAsia="Times New Roman" w:hAnsi="Cambria" w:cs="Times New Roman"/>
                <w:sz w:val="24"/>
                <w:szCs w:val="24"/>
                <w:lang w:eastAsia="bg-BG"/>
              </w:rPr>
            </w:pPr>
          </w:p>
        </w:tc>
        <w:tc>
          <w:tcPr>
            <w:tcW w:w="3201" w:type="dxa"/>
            <w:gridSpan w:val="3"/>
            <w:tcBorders>
              <w:top w:val="outset" w:sz="6" w:space="0" w:color="auto"/>
              <w:left w:val="outset" w:sz="6" w:space="0" w:color="auto"/>
              <w:bottom w:val="outset" w:sz="6" w:space="0" w:color="auto"/>
              <w:right w:val="outset" w:sz="6" w:space="0" w:color="auto"/>
            </w:tcBorders>
            <w:hideMark/>
          </w:tcPr>
          <w:p w14:paraId="1BF40080"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Телефонен номер:</w:t>
            </w:r>
          </w:p>
          <w:p w14:paraId="4EE267B9" w14:textId="77777777" w:rsidR="00607B6B" w:rsidRPr="003E3F20" w:rsidRDefault="00607B6B" w:rsidP="00233D8E">
            <w:pPr>
              <w:spacing w:before="100" w:beforeAutospacing="1" w:after="100" w:afterAutospacing="1"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5EB1F581"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49E95603"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43BCB8C3"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20.  Пребиваване в държава, различна от държавата на настоящото гражданство:</w:t>
            </w:r>
          </w:p>
          <w:p w14:paraId="3A08DACB" w14:textId="70EF3EB6" w:rsidR="00233D8E" w:rsidRPr="003E3F20" w:rsidRDefault="008E366B" w:rsidP="00B40596">
            <w:pPr>
              <w:spacing w:after="0" w:line="240" w:lineRule="auto"/>
              <w:rPr>
                <w:rFonts w:ascii="Cambria" w:eastAsia="Times New Roman" w:hAnsi="Cambria" w:cs="Times New Roman"/>
                <w:sz w:val="24"/>
                <w:szCs w:val="24"/>
                <w:lang w:eastAsia="bg-BG"/>
              </w:rPr>
            </w:pPr>
            <w:r>
              <w:rPr>
                <w:rFonts w:ascii="Times New Roman" w:eastAsia="Times New Roman" w:hAnsi="Times New Roman" w:cs="Times New Roman"/>
                <w:sz w:val="24"/>
                <w:szCs w:val="24"/>
                <w:lang w:eastAsia="bg-BG"/>
              </w:rPr>
              <w:t>■</w:t>
            </w:r>
            <w:r w:rsidR="00233D8E" w:rsidRPr="003E3F20">
              <w:rPr>
                <w:rFonts w:ascii="Cambria" w:eastAsia="Times New Roman" w:hAnsi="Cambria" w:cs="Cambria"/>
                <w:sz w:val="24"/>
                <w:szCs w:val="24"/>
                <w:lang w:eastAsia="bg-BG"/>
              </w:rPr>
              <w:t>Не</w:t>
            </w:r>
          </w:p>
          <w:p w14:paraId="61819D0B"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Да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Разрешение</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за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пребиваване</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или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равностоен</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документ</w:t>
            </w:r>
            <w:r w:rsidRPr="003E3F20">
              <w:rPr>
                <w:rFonts w:ascii="Cambria" w:eastAsia="Times New Roman" w:hAnsi="Cambria" w:cs="Times New Roman"/>
                <w:sz w:val="24"/>
                <w:szCs w:val="24"/>
                <w:lang w:eastAsia="bg-BG"/>
              </w:rPr>
              <w:t xml:space="preserve"> </w:t>
            </w:r>
            <w:r w:rsidR="00B40596"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 …</w:t>
            </w:r>
            <w:r w:rsidR="00B40596"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Валидност до …</w:t>
            </w:r>
            <w:r w:rsidR="00B40596" w:rsidRPr="003E3F20">
              <w:rPr>
                <w:rFonts w:ascii="Cambria" w:eastAsia="Times New Roman" w:hAnsi="Cambria" w:cs="Times New Roman"/>
                <w:sz w:val="24"/>
                <w:szCs w:val="24"/>
                <w:lang w:eastAsia="bg-BG"/>
              </w:rPr>
              <w:t>…………………………</w:t>
            </w:r>
          </w:p>
          <w:p w14:paraId="00BE824E" w14:textId="7583EF56" w:rsidR="00B40596" w:rsidRPr="003E3F20" w:rsidRDefault="00B40596" w:rsidP="00B40596">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279994AC"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2A5029F5"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3561F69C"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*21.  Настояща професия:</w:t>
            </w:r>
          </w:p>
          <w:p w14:paraId="17959A08" w14:textId="4077220C" w:rsidR="00B40596" w:rsidRPr="003E3F20" w:rsidRDefault="00B40596" w:rsidP="00B40596">
            <w:pPr>
              <w:spacing w:after="0" w:line="240" w:lineRule="auto"/>
              <w:rPr>
                <w:rFonts w:ascii="Cambria" w:eastAsia="Times New Roman" w:hAnsi="Cambria" w:cs="Times New Roman"/>
                <w:sz w:val="24"/>
                <w:szCs w:val="24"/>
                <w:lang w:eastAsia="bg-BG"/>
              </w:rPr>
            </w:pPr>
          </w:p>
        </w:tc>
        <w:tc>
          <w:tcPr>
            <w:tcW w:w="2837" w:type="dxa"/>
            <w:vMerge w:val="restart"/>
            <w:tcBorders>
              <w:top w:val="outset" w:sz="6" w:space="0" w:color="auto"/>
              <w:left w:val="outset" w:sz="6" w:space="0" w:color="auto"/>
              <w:bottom w:val="outset" w:sz="6" w:space="0" w:color="auto"/>
              <w:right w:val="outset" w:sz="6" w:space="0" w:color="auto"/>
            </w:tcBorders>
            <w:hideMark/>
          </w:tcPr>
          <w:p w14:paraId="6142D41C"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Брой влизания:</w:t>
            </w:r>
          </w:p>
          <w:p w14:paraId="5BD020A5" w14:textId="1884F9FD"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1 </w:t>
            </w:r>
            <w:r w:rsidR="00B40596"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2  </w:t>
            </w:r>
            <w:r w:rsidR="00B40596"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Многократн</w:t>
            </w:r>
            <w:r w:rsidR="00B40596" w:rsidRPr="003E3F20">
              <w:rPr>
                <w:rFonts w:ascii="Cambria" w:eastAsia="Times New Roman" w:hAnsi="Cambria" w:cs="Times New Roman"/>
                <w:sz w:val="24"/>
                <w:szCs w:val="24"/>
                <w:lang w:eastAsia="bg-BG"/>
              </w:rPr>
              <w:t>и влизания</w:t>
            </w:r>
          </w:p>
          <w:p w14:paraId="5A81380D"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Брой дни:</w:t>
            </w:r>
          </w:p>
        </w:tc>
      </w:tr>
      <w:tr w:rsidR="00233D8E" w:rsidRPr="003E3F20" w14:paraId="16750104"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1BC469EA" w14:textId="77777777" w:rsidR="00233D8E" w:rsidRPr="003E3F20" w:rsidRDefault="00233D8E" w:rsidP="00B40596">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*22.  Работодател и адрес и телефонен номер на работодателя. За учащите – име и адрес на учебното заведение:</w:t>
            </w:r>
          </w:p>
          <w:p w14:paraId="606670AC" w14:textId="0A3E86C2" w:rsidR="00B40596" w:rsidRPr="003E3F20" w:rsidRDefault="00B40596" w:rsidP="00B40596">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54FD5A10"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02343FB0"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21B4AAD5" w14:textId="77777777" w:rsidR="00233D8E" w:rsidRPr="003E3F20" w:rsidRDefault="00233D8E" w:rsidP="00B40596">
            <w:pPr>
              <w:spacing w:after="10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23.  Цел(и) на пътуването:</w:t>
            </w:r>
          </w:p>
          <w:p w14:paraId="2B0A5F95" w14:textId="3F12D357" w:rsidR="00B40596" w:rsidRPr="00607B6B" w:rsidRDefault="00233D8E" w:rsidP="00B40596">
            <w:pPr>
              <w:spacing w:after="0" w:line="240" w:lineRule="auto"/>
              <w:rPr>
                <w:rFonts w:ascii="Cambria" w:eastAsia="Times New Roman" w:hAnsi="Cambria" w:cs="Times New Roman"/>
                <w:sz w:val="24"/>
                <w:szCs w:val="24"/>
                <w:lang w:val="ru-RU"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Туризъм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Бизнес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Посещение при роднини или приятели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Култура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Спорт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Официално посещение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Медицински причини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Обучение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Летищен транзит </w:t>
            </w:r>
            <w:r w:rsidR="00607B6B">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Друго (</w:t>
            </w:r>
            <w:r w:rsidR="00B40596" w:rsidRPr="003E3F20">
              <w:rPr>
                <w:rFonts w:ascii="Cambria" w:eastAsia="Times New Roman" w:hAnsi="Cambria" w:cs="Times New Roman"/>
                <w:sz w:val="24"/>
                <w:szCs w:val="24"/>
                <w:lang w:eastAsia="bg-BG"/>
              </w:rPr>
              <w:t>моля, посочете</w:t>
            </w:r>
            <w:r w:rsidRPr="003E3F20">
              <w:rPr>
                <w:rFonts w:ascii="Cambria" w:eastAsia="Times New Roman" w:hAnsi="Cambria" w:cs="Times New Roman"/>
                <w:sz w:val="24"/>
                <w:szCs w:val="24"/>
                <w:lang w:eastAsia="bg-BG"/>
              </w:rPr>
              <w:t>):</w:t>
            </w:r>
            <w:r w:rsidR="00607B6B">
              <w:rPr>
                <w:rFonts w:ascii="Cambria" w:eastAsia="Times New Roman" w:hAnsi="Cambria" w:cs="Times New Roman"/>
                <w:sz w:val="24"/>
                <w:szCs w:val="24"/>
                <w:lang w:val="ru-RU" w:eastAsia="bg-BG"/>
              </w:rPr>
              <w:t xml:space="preserve"> ЧАСТНЫЙ ВИЗИТ</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4801A56E"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76281957"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0288E348" w14:textId="77777777" w:rsidR="00233D8E" w:rsidRPr="003E3F20" w:rsidRDefault="00233D8E" w:rsidP="00BC0892">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24.  Допълнителна информация относно целта на престоя:</w:t>
            </w:r>
          </w:p>
          <w:p w14:paraId="297BE46F" w14:textId="70122100" w:rsidR="00BC0892" w:rsidRPr="003E3F20" w:rsidRDefault="00BC0892" w:rsidP="00BC0892">
            <w:pPr>
              <w:spacing w:after="0" w:line="240" w:lineRule="auto"/>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10F73139"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6BEDA391" w14:textId="77777777" w:rsidTr="00A2159D">
        <w:trPr>
          <w:tblCellSpacing w:w="0" w:type="dxa"/>
        </w:trPr>
        <w:tc>
          <w:tcPr>
            <w:tcW w:w="3659" w:type="dxa"/>
            <w:gridSpan w:val="2"/>
            <w:tcBorders>
              <w:top w:val="outset" w:sz="6" w:space="0" w:color="auto"/>
              <w:left w:val="outset" w:sz="6" w:space="0" w:color="auto"/>
              <w:bottom w:val="outset" w:sz="6" w:space="0" w:color="auto"/>
              <w:right w:val="outset" w:sz="6" w:space="0" w:color="auto"/>
            </w:tcBorders>
            <w:hideMark/>
          </w:tcPr>
          <w:p w14:paraId="7B61234D" w14:textId="504276BD" w:rsidR="00233D8E" w:rsidRPr="00607B6B" w:rsidRDefault="00233D8E" w:rsidP="00A2159D">
            <w:pPr>
              <w:spacing w:before="100" w:beforeAutospacing="1" w:after="100" w:afterAutospacing="1" w:line="240" w:lineRule="auto"/>
              <w:jc w:val="both"/>
              <w:rPr>
                <w:rFonts w:ascii="Cambria" w:eastAsia="Times New Roman" w:hAnsi="Cambria" w:cs="Times New Roman"/>
                <w:sz w:val="24"/>
                <w:szCs w:val="24"/>
                <w:lang w:val="ru-RU" w:eastAsia="bg-BG"/>
              </w:rPr>
            </w:pPr>
            <w:r w:rsidRPr="003E3F20">
              <w:rPr>
                <w:rFonts w:ascii="Cambria" w:eastAsia="Times New Roman" w:hAnsi="Cambria" w:cs="Times New Roman"/>
                <w:sz w:val="24"/>
                <w:szCs w:val="24"/>
                <w:lang w:eastAsia="bg-BG"/>
              </w:rPr>
              <w:t>25.  Държава членка на основното местоназначение (и други държави членки на местоназначение, ако е приложимо):</w:t>
            </w:r>
            <w:r w:rsidR="00A2159D">
              <w:rPr>
                <w:rFonts w:ascii="Cambria" w:eastAsia="Times New Roman" w:hAnsi="Cambria" w:cs="Times New Roman"/>
                <w:sz w:val="24"/>
                <w:szCs w:val="24"/>
                <w:lang w:eastAsia="bg-BG"/>
              </w:rPr>
              <w:br/>
            </w:r>
            <w:r w:rsidR="00607B6B">
              <w:rPr>
                <w:rFonts w:ascii="Cambria" w:eastAsia="Times New Roman" w:hAnsi="Cambria" w:cs="Times New Roman"/>
                <w:sz w:val="24"/>
                <w:szCs w:val="24"/>
                <w:lang w:val="ru-RU" w:eastAsia="bg-BG"/>
              </w:rPr>
              <w:t>БОЛГАРИЯ</w:t>
            </w:r>
          </w:p>
        </w:tc>
        <w:tc>
          <w:tcPr>
            <w:tcW w:w="3682" w:type="dxa"/>
            <w:gridSpan w:val="4"/>
            <w:tcBorders>
              <w:top w:val="outset" w:sz="6" w:space="0" w:color="auto"/>
              <w:left w:val="outset" w:sz="6" w:space="0" w:color="auto"/>
              <w:bottom w:val="outset" w:sz="6" w:space="0" w:color="auto"/>
              <w:right w:val="outset" w:sz="6" w:space="0" w:color="auto"/>
            </w:tcBorders>
            <w:hideMark/>
          </w:tcPr>
          <w:p w14:paraId="20D20B1A" w14:textId="77777777" w:rsidR="00233D8E"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26.  Държава членка на първо влизане:</w:t>
            </w:r>
          </w:p>
          <w:p w14:paraId="3500A123" w14:textId="77777777" w:rsidR="00607B6B" w:rsidRDefault="00607B6B" w:rsidP="00233D8E">
            <w:pPr>
              <w:spacing w:before="100" w:beforeAutospacing="1" w:after="100" w:afterAutospacing="1" w:line="240" w:lineRule="auto"/>
              <w:rPr>
                <w:rFonts w:ascii="Cambria" w:eastAsia="Times New Roman" w:hAnsi="Cambria" w:cs="Times New Roman"/>
                <w:sz w:val="24"/>
                <w:szCs w:val="24"/>
                <w:lang w:eastAsia="bg-BG"/>
              </w:rPr>
            </w:pPr>
          </w:p>
          <w:p w14:paraId="5894352F" w14:textId="74329A7F" w:rsidR="00607B6B" w:rsidRPr="00607B6B" w:rsidRDefault="00607B6B" w:rsidP="00233D8E">
            <w:pPr>
              <w:spacing w:before="100" w:beforeAutospacing="1" w:after="100" w:afterAutospacing="1" w:line="240" w:lineRule="auto"/>
              <w:rPr>
                <w:rFonts w:ascii="Cambria" w:eastAsia="Times New Roman" w:hAnsi="Cambria" w:cs="Times New Roman"/>
                <w:sz w:val="24"/>
                <w:szCs w:val="24"/>
                <w:lang w:val="ru-RU" w:eastAsia="bg-BG"/>
              </w:rPr>
            </w:pPr>
            <w:r>
              <w:rPr>
                <w:rFonts w:ascii="Cambria" w:eastAsia="Times New Roman" w:hAnsi="Cambria" w:cs="Times New Roman"/>
                <w:sz w:val="24"/>
                <w:szCs w:val="24"/>
                <w:lang w:val="ru-RU" w:eastAsia="bg-BG"/>
              </w:rPr>
              <w:t>БОЛГАРИЯ</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48C941C9"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6D8B9E5D"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38645537" w14:textId="7C25EA21" w:rsidR="00273489" w:rsidRPr="003E3F20" w:rsidRDefault="00233D8E" w:rsidP="00273489">
            <w:pPr>
              <w:spacing w:after="10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27.  Брой искани влизания:</w:t>
            </w:r>
          </w:p>
          <w:p w14:paraId="6A7C54AC" w14:textId="330F1C27" w:rsidR="00233D8E" w:rsidRPr="003E3F20" w:rsidRDefault="00233D8E" w:rsidP="00273489">
            <w:pPr>
              <w:spacing w:after="0" w:line="240" w:lineRule="auto"/>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Еднократно</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Двукратно</w:t>
            </w:r>
            <w:r w:rsidRPr="003E3F20">
              <w:rPr>
                <w:rFonts w:ascii="Cambria" w:eastAsia="Times New Roman" w:hAnsi="Cambria" w:cs="Times New Roman"/>
                <w:sz w:val="24"/>
                <w:szCs w:val="24"/>
                <w:lang w:eastAsia="bg-BG"/>
              </w:rPr>
              <w:t xml:space="preserve"> </w:t>
            </w:r>
            <w:r w:rsidR="00607B6B">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Многократни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влизания</w:t>
            </w:r>
          </w:p>
          <w:p w14:paraId="3EC93DE0" w14:textId="65B7C4C1" w:rsidR="00233D8E" w:rsidRPr="00607B6B" w:rsidRDefault="00233D8E" w:rsidP="00273489">
            <w:pPr>
              <w:spacing w:before="100" w:beforeAutospacing="1" w:after="100" w:afterAutospacing="1" w:line="240" w:lineRule="auto"/>
              <w:jc w:val="both"/>
              <w:rPr>
                <w:rFonts w:ascii="Cambria" w:eastAsia="Times New Roman" w:hAnsi="Cambria" w:cs="Times New Roman"/>
                <w:sz w:val="24"/>
                <w:szCs w:val="24"/>
                <w:lang w:val="ru-RU" w:eastAsia="bg-BG"/>
              </w:rPr>
            </w:pPr>
            <w:r w:rsidRPr="003E3F20">
              <w:rPr>
                <w:rFonts w:ascii="Cambria" w:eastAsia="Times New Roman" w:hAnsi="Cambria" w:cs="Times New Roman"/>
                <w:sz w:val="24"/>
                <w:szCs w:val="24"/>
                <w:lang w:eastAsia="bg-BG"/>
              </w:rPr>
              <w:t>Планирана дата на пристигане на първия планиран престой в Шенгенското пространство:</w:t>
            </w:r>
            <w:r w:rsidR="00607B6B">
              <w:rPr>
                <w:rFonts w:ascii="Cambria" w:eastAsia="Times New Roman" w:hAnsi="Cambria" w:cs="Times New Roman"/>
                <w:sz w:val="24"/>
                <w:szCs w:val="24"/>
                <w:lang w:val="ru-RU" w:eastAsia="bg-BG"/>
              </w:rPr>
              <w:t xml:space="preserve"> </w:t>
            </w:r>
          </w:p>
          <w:p w14:paraId="495789B9" w14:textId="56040FFB" w:rsidR="00233D8E" w:rsidRPr="00607B6B" w:rsidRDefault="00233D8E" w:rsidP="00A2159D">
            <w:pPr>
              <w:spacing w:before="100" w:beforeAutospacing="1" w:after="100" w:afterAutospacing="1" w:line="240" w:lineRule="auto"/>
              <w:jc w:val="both"/>
              <w:rPr>
                <w:rFonts w:ascii="Cambria" w:eastAsia="Times New Roman" w:hAnsi="Cambria" w:cs="Times New Roman"/>
                <w:sz w:val="24"/>
                <w:szCs w:val="24"/>
                <w:lang w:val="ru-RU" w:eastAsia="bg-BG"/>
              </w:rPr>
            </w:pPr>
            <w:r w:rsidRPr="003E3F20">
              <w:rPr>
                <w:rFonts w:ascii="Cambria" w:eastAsia="Times New Roman" w:hAnsi="Cambria" w:cs="Times New Roman"/>
                <w:sz w:val="24"/>
                <w:szCs w:val="24"/>
                <w:lang w:eastAsia="bg-BG"/>
              </w:rPr>
              <w:t>Планирана дата на напускане на Шенгенското пространство след първия планиран престой:</w:t>
            </w:r>
            <w:r w:rsidR="00607B6B">
              <w:rPr>
                <w:rFonts w:ascii="Cambria" w:eastAsia="Times New Roman" w:hAnsi="Cambria" w:cs="Times New Roman"/>
                <w:sz w:val="24"/>
                <w:szCs w:val="24"/>
                <w:lang w:val="ru-RU" w:eastAsia="bg-BG"/>
              </w:rPr>
              <w:t xml:space="preserve"> </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3E4B65C2"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03071BFF"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20473C4A" w14:textId="77777777" w:rsidR="00233D8E" w:rsidRPr="003E3F20" w:rsidRDefault="00233D8E" w:rsidP="00A2159D">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 xml:space="preserve">28.  Предходно снемане на пръстови отпечатъци с цел кандидатстване за шенгенска виза: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Не</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Да</w:t>
            </w:r>
            <w:r w:rsidRPr="003E3F20">
              <w:rPr>
                <w:rFonts w:ascii="Cambria" w:eastAsia="Times New Roman" w:hAnsi="Cambria" w:cs="Times New Roman"/>
                <w:sz w:val="24"/>
                <w:szCs w:val="24"/>
                <w:lang w:eastAsia="bg-BG"/>
              </w:rPr>
              <w:t>.</w:t>
            </w:r>
          </w:p>
          <w:p w14:paraId="645A77E3" w14:textId="77777777" w:rsidR="00A2159D" w:rsidRDefault="00233D8E" w:rsidP="00A2159D">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Дата, ако е известна …</w:t>
            </w:r>
            <w:r w:rsidR="00A2159D">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w:t>
            </w:r>
            <w:r w:rsidR="00A2159D">
              <w:rPr>
                <w:rFonts w:ascii="Cambria" w:eastAsia="Times New Roman" w:hAnsi="Cambria" w:cs="Times New Roman"/>
                <w:sz w:val="24"/>
                <w:szCs w:val="24"/>
                <w:lang w:eastAsia="bg-BG"/>
              </w:rPr>
              <w:br/>
            </w:r>
          </w:p>
          <w:p w14:paraId="5361BF25" w14:textId="372A1453" w:rsidR="00273489" w:rsidRPr="003E3F20" w:rsidRDefault="00233D8E" w:rsidP="00A2159D">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Номер на визовия стикер, ако е известен</w:t>
            </w:r>
            <w:r w:rsidR="00273489" w:rsidRPr="003E3F20">
              <w:rPr>
                <w:rFonts w:ascii="Cambria" w:eastAsia="Times New Roman" w:hAnsi="Cambria" w:cs="Times New Roman"/>
                <w:sz w:val="24"/>
                <w:szCs w:val="24"/>
                <w:lang w:eastAsia="bg-BG"/>
              </w:rPr>
              <w:t>…...…</w:t>
            </w:r>
            <w:r w:rsidR="00A2159D">
              <w:rPr>
                <w:rFonts w:ascii="Cambria" w:eastAsia="Times New Roman" w:hAnsi="Cambria" w:cs="Times New Roman"/>
                <w:sz w:val="24"/>
                <w:szCs w:val="24"/>
                <w:lang w:eastAsia="bg-BG"/>
              </w:rPr>
              <w:t>………………………………..</w:t>
            </w:r>
          </w:p>
          <w:p w14:paraId="67E0A8F0" w14:textId="6D14D5FA" w:rsidR="00233D8E" w:rsidRPr="003E3F20" w:rsidRDefault="00233D8E" w:rsidP="00273489">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lastRenderedPageBreak/>
              <w:t xml:space="preserve"> </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30BDF906"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784515D4"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42C9BDAF"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29.  Разрешително за влизане в последната държавата на местоназначение, ако е приложимо:</w:t>
            </w:r>
          </w:p>
          <w:p w14:paraId="507EB752" w14:textId="08CA0FDC" w:rsidR="00233D8E" w:rsidRPr="003E3F20" w:rsidRDefault="00233D8E" w:rsidP="00273489">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Издадено от …</w:t>
            </w:r>
            <w:r w:rsidR="00273489"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Валидно от …</w:t>
            </w:r>
            <w:r w:rsidR="00273489"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до …</w:t>
            </w:r>
            <w:r w:rsidR="00273489" w:rsidRPr="003E3F20">
              <w:rPr>
                <w:rFonts w:ascii="Cambria" w:eastAsia="Times New Roman" w:hAnsi="Cambria" w:cs="Times New Roman"/>
                <w:sz w:val="24"/>
                <w:szCs w:val="24"/>
                <w:lang w:eastAsia="bg-BG"/>
              </w:rPr>
              <w:t>……………</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284B9FFB"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26D59BA7"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06CE00BB" w14:textId="77777777" w:rsidR="00233D8E" w:rsidRPr="003E3F20" w:rsidRDefault="00233D8E" w:rsidP="00273489">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*30.  Фамилно име и собствено име на канещото(ите) лице(а) в държавата(ите) членка(и). Ако няма такова(ива), име на хотела(ите) или мястото(местата) за временно настаняване(ия) в държавата(ите) членка(и):</w:t>
            </w:r>
          </w:p>
          <w:p w14:paraId="0D636852" w14:textId="74E5F14A" w:rsidR="00273489" w:rsidRPr="00607B6B" w:rsidRDefault="00607B6B" w:rsidP="00273489">
            <w:pPr>
              <w:spacing w:after="0" w:line="240" w:lineRule="auto"/>
              <w:jc w:val="both"/>
              <w:rPr>
                <w:rFonts w:ascii="Cambria" w:eastAsia="Times New Roman" w:hAnsi="Cambria" w:cs="Times New Roman"/>
                <w:sz w:val="24"/>
                <w:szCs w:val="24"/>
                <w:lang w:val="ru-RU" w:eastAsia="bg-BG"/>
              </w:rPr>
            </w:pPr>
            <w:bookmarkStart w:id="0" w:name="_GoBack"/>
            <w:r w:rsidRPr="008E366B">
              <w:rPr>
                <w:rFonts w:ascii="Cambria" w:eastAsia="Times New Roman" w:hAnsi="Cambria" w:cs="Times New Roman"/>
                <w:lang w:val="ru-RU" w:eastAsia="bg-BG"/>
              </w:rPr>
              <w:t>ЧАСТНАЯ СОБСТВЕННОСТЬ</w:t>
            </w:r>
            <w:r>
              <w:rPr>
                <w:rFonts w:ascii="Cambria" w:eastAsia="Times New Roman" w:hAnsi="Cambria" w:cs="Times New Roman"/>
                <w:sz w:val="24"/>
                <w:szCs w:val="24"/>
                <w:lang w:val="ru-RU" w:eastAsia="bg-BG"/>
              </w:rPr>
              <w:t xml:space="preserve"> </w:t>
            </w:r>
            <w:bookmarkEnd w:id="0"/>
            <w:r>
              <w:rPr>
                <w:rFonts w:ascii="Cambria" w:eastAsia="Times New Roman" w:hAnsi="Cambria" w:cs="Times New Roman"/>
                <w:sz w:val="24"/>
                <w:szCs w:val="24"/>
                <w:lang w:val="ru-RU" w:eastAsia="bg-BG"/>
              </w:rPr>
              <w:t xml:space="preserve">- </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39A5C078"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3758CB05" w14:textId="77777777" w:rsidTr="00A2159D">
        <w:trPr>
          <w:tblCellSpacing w:w="0" w:type="dxa"/>
        </w:trPr>
        <w:tc>
          <w:tcPr>
            <w:tcW w:w="4621" w:type="dxa"/>
            <w:gridSpan w:val="4"/>
            <w:tcBorders>
              <w:top w:val="outset" w:sz="6" w:space="0" w:color="auto"/>
              <w:left w:val="outset" w:sz="6" w:space="0" w:color="auto"/>
              <w:bottom w:val="outset" w:sz="6" w:space="0" w:color="auto"/>
              <w:right w:val="outset" w:sz="6" w:space="0" w:color="auto"/>
            </w:tcBorders>
            <w:hideMark/>
          </w:tcPr>
          <w:p w14:paraId="720A8397" w14:textId="77777777" w:rsidR="00233D8E" w:rsidRPr="003E3F20" w:rsidRDefault="00233D8E" w:rsidP="00273489">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Адрес и имейл адрес на канещото(ите) лице(а) / хотела(ите) / мястото(местата за) временно(и) настаняване(ия):</w:t>
            </w:r>
          </w:p>
          <w:p w14:paraId="5326970E" w14:textId="77777777" w:rsidR="00273489" w:rsidRDefault="00273489" w:rsidP="00273489">
            <w:pPr>
              <w:spacing w:after="0" w:line="240" w:lineRule="auto"/>
              <w:jc w:val="both"/>
              <w:rPr>
                <w:rFonts w:ascii="Cambria" w:eastAsia="Times New Roman" w:hAnsi="Cambria" w:cs="Times New Roman"/>
                <w:sz w:val="24"/>
                <w:szCs w:val="24"/>
                <w:lang w:eastAsia="bg-BG"/>
              </w:rPr>
            </w:pPr>
          </w:p>
          <w:p w14:paraId="6BC12A42" w14:textId="0B0B7F7D" w:rsidR="00A2159D" w:rsidRPr="003E3F20" w:rsidRDefault="00A2159D" w:rsidP="00273489">
            <w:pPr>
              <w:spacing w:after="0" w:line="240" w:lineRule="auto"/>
              <w:jc w:val="both"/>
              <w:rPr>
                <w:rFonts w:ascii="Cambria" w:eastAsia="Times New Roman" w:hAnsi="Cambria" w:cs="Times New Roman"/>
                <w:sz w:val="24"/>
                <w:szCs w:val="24"/>
                <w:lang w:eastAsia="bg-BG"/>
              </w:rPr>
            </w:pPr>
          </w:p>
        </w:tc>
        <w:tc>
          <w:tcPr>
            <w:tcW w:w="2720" w:type="dxa"/>
            <w:gridSpan w:val="2"/>
            <w:tcBorders>
              <w:top w:val="outset" w:sz="6" w:space="0" w:color="auto"/>
              <w:left w:val="outset" w:sz="6" w:space="0" w:color="auto"/>
              <w:bottom w:val="outset" w:sz="6" w:space="0" w:color="auto"/>
              <w:right w:val="outset" w:sz="6" w:space="0" w:color="auto"/>
            </w:tcBorders>
            <w:hideMark/>
          </w:tcPr>
          <w:p w14:paraId="6C7F28F3"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Телефонен номер:</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6552DF99"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4A741155"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74657AF2" w14:textId="77777777" w:rsidR="00233D8E" w:rsidRPr="003E3F20" w:rsidRDefault="00233D8E" w:rsidP="00B406CF">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*31.  Име и адрес на канещото дружество/организация:</w:t>
            </w:r>
          </w:p>
          <w:p w14:paraId="647161DF" w14:textId="0A7DDA37" w:rsidR="00B406CF" w:rsidRPr="003E3F20" w:rsidRDefault="00A2159D" w:rsidP="00B406CF">
            <w:pPr>
              <w:spacing w:after="0" w:line="240" w:lineRule="auto"/>
              <w:rPr>
                <w:rFonts w:ascii="Cambria" w:eastAsia="Times New Roman" w:hAnsi="Cambria" w:cs="Times New Roman"/>
                <w:sz w:val="24"/>
                <w:szCs w:val="24"/>
                <w:lang w:eastAsia="bg-BG"/>
              </w:rPr>
            </w:pPr>
            <w:r>
              <w:rPr>
                <w:rFonts w:ascii="Cambria" w:eastAsia="Times New Roman" w:hAnsi="Cambria" w:cs="Times New Roman"/>
                <w:sz w:val="24"/>
                <w:szCs w:val="24"/>
                <w:lang w:eastAsia="bg-BG"/>
              </w:rPr>
              <w:br/>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6CC486CB"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252D83A7" w14:textId="77777777" w:rsidTr="00A2159D">
        <w:trPr>
          <w:tblCellSpacing w:w="0" w:type="dxa"/>
        </w:trPr>
        <w:tc>
          <w:tcPr>
            <w:tcW w:w="3659" w:type="dxa"/>
            <w:gridSpan w:val="2"/>
            <w:tcBorders>
              <w:top w:val="outset" w:sz="6" w:space="0" w:color="auto"/>
              <w:left w:val="outset" w:sz="6" w:space="0" w:color="auto"/>
              <w:bottom w:val="outset" w:sz="6" w:space="0" w:color="auto"/>
              <w:right w:val="outset" w:sz="6" w:space="0" w:color="auto"/>
            </w:tcBorders>
            <w:hideMark/>
          </w:tcPr>
          <w:p w14:paraId="6FE13B77"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Фамилно име, собствено име, адрес, телефонен номер и имейл адрес на лицето за контакт в дружеството/организацията:</w:t>
            </w:r>
          </w:p>
          <w:p w14:paraId="7631AEAF" w14:textId="77777777" w:rsidR="00B406CF" w:rsidRDefault="00B406CF" w:rsidP="00B406CF">
            <w:pPr>
              <w:spacing w:after="0" w:line="240" w:lineRule="auto"/>
              <w:jc w:val="both"/>
              <w:rPr>
                <w:rFonts w:ascii="Cambria" w:eastAsia="Times New Roman" w:hAnsi="Cambria" w:cs="Times New Roman"/>
                <w:sz w:val="24"/>
                <w:szCs w:val="24"/>
                <w:lang w:eastAsia="bg-BG"/>
              </w:rPr>
            </w:pPr>
          </w:p>
          <w:p w14:paraId="61C9BFD2" w14:textId="2EB34017" w:rsidR="005E5628" w:rsidRPr="003E3F20" w:rsidRDefault="005E5628" w:rsidP="00B406CF">
            <w:pPr>
              <w:spacing w:after="0" w:line="240" w:lineRule="auto"/>
              <w:jc w:val="both"/>
              <w:rPr>
                <w:rFonts w:ascii="Cambria" w:eastAsia="Times New Roman" w:hAnsi="Cambria" w:cs="Times New Roman"/>
                <w:sz w:val="24"/>
                <w:szCs w:val="24"/>
                <w:lang w:eastAsia="bg-BG"/>
              </w:rPr>
            </w:pPr>
          </w:p>
        </w:tc>
        <w:tc>
          <w:tcPr>
            <w:tcW w:w="3682" w:type="dxa"/>
            <w:gridSpan w:val="4"/>
            <w:tcBorders>
              <w:top w:val="outset" w:sz="6" w:space="0" w:color="auto"/>
              <w:left w:val="outset" w:sz="6" w:space="0" w:color="auto"/>
              <w:bottom w:val="outset" w:sz="6" w:space="0" w:color="auto"/>
              <w:right w:val="outset" w:sz="6" w:space="0" w:color="auto"/>
            </w:tcBorders>
            <w:hideMark/>
          </w:tcPr>
          <w:p w14:paraId="13D0C23E"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Телефонен номер на дружеството/организацията:</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4AB88E07"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75ED9D2E" w14:textId="77777777" w:rsidTr="00226BF6">
        <w:trPr>
          <w:tblCellSpacing w:w="0" w:type="dxa"/>
        </w:trPr>
        <w:tc>
          <w:tcPr>
            <w:tcW w:w="7341" w:type="dxa"/>
            <w:gridSpan w:val="6"/>
            <w:tcBorders>
              <w:top w:val="outset" w:sz="6" w:space="0" w:color="auto"/>
              <w:left w:val="outset" w:sz="6" w:space="0" w:color="auto"/>
              <w:bottom w:val="outset" w:sz="6" w:space="0" w:color="auto"/>
              <w:right w:val="outset" w:sz="6" w:space="0" w:color="auto"/>
            </w:tcBorders>
            <w:hideMark/>
          </w:tcPr>
          <w:p w14:paraId="5E2060BA"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*32.  Разходите за пътуване и за издръжка по време на престоя на кандидата се покриват:</w:t>
            </w: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1B2BAF37"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254B3DEC" w14:textId="77777777" w:rsidTr="00A2159D">
        <w:trPr>
          <w:tblCellSpacing w:w="0" w:type="dxa"/>
        </w:trPr>
        <w:tc>
          <w:tcPr>
            <w:tcW w:w="3659" w:type="dxa"/>
            <w:gridSpan w:val="2"/>
            <w:tcBorders>
              <w:top w:val="outset" w:sz="6" w:space="0" w:color="auto"/>
              <w:left w:val="outset" w:sz="6" w:space="0" w:color="auto"/>
              <w:bottom w:val="outset" w:sz="6" w:space="0" w:color="auto"/>
              <w:right w:val="outset" w:sz="6" w:space="0" w:color="auto"/>
            </w:tcBorders>
            <w:hideMark/>
          </w:tcPr>
          <w:p w14:paraId="37B3E380" w14:textId="102112E3"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от</w:t>
            </w:r>
            <w:r w:rsidRPr="003E3F20">
              <w:rPr>
                <w:rFonts w:ascii="Cambria" w:eastAsia="Times New Roman" w:hAnsi="Cambria" w:cs="Times New Roman"/>
                <w:sz w:val="24"/>
                <w:szCs w:val="24"/>
                <w:lang w:eastAsia="bg-BG"/>
              </w:rPr>
              <w:t xml:space="preserve"> кандидат</w:t>
            </w:r>
            <w:r w:rsidR="00B406CF" w:rsidRPr="003E3F20">
              <w:rPr>
                <w:rFonts w:ascii="Cambria" w:eastAsia="Times New Roman" w:hAnsi="Cambria" w:cs="Times New Roman"/>
                <w:sz w:val="24"/>
                <w:szCs w:val="24"/>
                <w:lang w:eastAsia="bg-BG"/>
              </w:rPr>
              <w:t>а</w:t>
            </w:r>
          </w:p>
          <w:p w14:paraId="0B2B6DA9"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Средства за издръжка:</w:t>
            </w:r>
          </w:p>
          <w:p w14:paraId="1C1A9CCD"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В</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брой</w:t>
            </w:r>
          </w:p>
          <w:p w14:paraId="43FE24FC"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Пътнически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чекове</w:t>
            </w:r>
          </w:p>
          <w:p w14:paraId="07DDC073"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Кредитна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карта</w:t>
            </w:r>
          </w:p>
          <w:p w14:paraId="612CBAA4"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Предплатено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настаняване</w:t>
            </w:r>
          </w:p>
          <w:p w14:paraId="0C010EA2"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Предплатен</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транспорт</w:t>
            </w:r>
          </w:p>
          <w:p w14:paraId="1F9B034B"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Друго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моля</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уточнете</w:t>
            </w:r>
            <w:r w:rsidRPr="003E3F20">
              <w:rPr>
                <w:rFonts w:ascii="Cambria" w:eastAsia="Times New Roman" w:hAnsi="Cambria" w:cs="Times New Roman"/>
                <w:sz w:val="24"/>
                <w:szCs w:val="24"/>
                <w:lang w:eastAsia="bg-BG"/>
              </w:rPr>
              <w:t>):</w:t>
            </w:r>
          </w:p>
        </w:tc>
        <w:tc>
          <w:tcPr>
            <w:tcW w:w="3682" w:type="dxa"/>
            <w:gridSpan w:val="4"/>
            <w:tcBorders>
              <w:top w:val="outset" w:sz="6" w:space="0" w:color="auto"/>
              <w:left w:val="outset" w:sz="6" w:space="0" w:color="auto"/>
              <w:bottom w:val="outset" w:sz="6" w:space="0" w:color="auto"/>
              <w:right w:val="outset" w:sz="6" w:space="0" w:color="auto"/>
            </w:tcBorders>
            <w:hideMark/>
          </w:tcPr>
          <w:p w14:paraId="18DA0EB1" w14:textId="62AE8813"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от</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спонсор</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домакин</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дружество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организация</w:t>
            </w:r>
            <w:r w:rsidRPr="003E3F20">
              <w:rPr>
                <w:rFonts w:ascii="Cambria" w:eastAsia="Times New Roman" w:hAnsi="Cambria" w:cs="Times New Roman"/>
                <w:sz w:val="24"/>
                <w:szCs w:val="24"/>
                <w:lang w:eastAsia="bg-BG"/>
              </w:rPr>
              <w:t xml:space="preserve">), </w:t>
            </w:r>
            <w:r w:rsidR="00B406CF" w:rsidRPr="003E3F20">
              <w:rPr>
                <w:rFonts w:ascii="Cambria" w:eastAsia="Times New Roman" w:hAnsi="Cambria" w:cs="Times New Roman"/>
                <w:sz w:val="24"/>
                <w:szCs w:val="24"/>
                <w:lang w:eastAsia="bg-BG"/>
              </w:rPr>
              <w:t>моля уточнете</w:t>
            </w:r>
            <w:r w:rsidRPr="003E3F20">
              <w:rPr>
                <w:rFonts w:ascii="Cambria" w:eastAsia="Times New Roman" w:hAnsi="Cambria" w:cs="Times New Roman"/>
                <w:sz w:val="24"/>
                <w:szCs w:val="24"/>
                <w:lang w:eastAsia="bg-BG"/>
              </w:rPr>
              <w:t>:</w:t>
            </w:r>
          </w:p>
          <w:p w14:paraId="007269DB" w14:textId="2F6C3945"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w:t>
            </w:r>
            <w:r w:rsidR="00B406CF"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посочено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в</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поле</w:t>
            </w:r>
            <w:r w:rsidRPr="003E3F20">
              <w:rPr>
                <w:rFonts w:ascii="Cambria" w:eastAsia="Times New Roman" w:hAnsi="Cambria" w:cs="Times New Roman"/>
                <w:sz w:val="24"/>
                <w:szCs w:val="24"/>
                <w:lang w:eastAsia="bg-BG"/>
              </w:rPr>
              <w:t xml:space="preserve"> 30 </w:t>
            </w:r>
            <w:r w:rsidRPr="003E3F20">
              <w:rPr>
                <w:rFonts w:ascii="Cambria" w:eastAsia="Times New Roman" w:hAnsi="Cambria" w:cs="Cambria"/>
                <w:sz w:val="24"/>
                <w:szCs w:val="24"/>
                <w:lang w:eastAsia="bg-BG"/>
              </w:rPr>
              <w:t>или</w:t>
            </w:r>
            <w:r w:rsidRPr="003E3F20">
              <w:rPr>
                <w:rFonts w:ascii="Cambria" w:eastAsia="Times New Roman" w:hAnsi="Cambria" w:cs="Times New Roman"/>
                <w:sz w:val="24"/>
                <w:szCs w:val="24"/>
                <w:lang w:eastAsia="bg-BG"/>
              </w:rPr>
              <w:t xml:space="preserve"> 31</w:t>
            </w:r>
          </w:p>
          <w:p w14:paraId="4053A9F6" w14:textId="208196D3" w:rsidR="00233D8E" w:rsidRPr="003E3F20" w:rsidRDefault="00233D8E" w:rsidP="00B406CF">
            <w:pPr>
              <w:spacing w:after="10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w:t>
            </w:r>
            <w:r w:rsidR="00B406CF" w:rsidRPr="003E3F20">
              <w:rPr>
                <w:rFonts w:ascii="Cambria" w:eastAsia="Times New Roman" w:hAnsi="Cambria"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Times New Roman" w:eastAsia="Times New Roman" w:hAnsi="Times New Roman" w:cs="Times New Roman"/>
                <w:sz w:val="24"/>
                <w:szCs w:val="24"/>
                <w:lang w:eastAsia="bg-BG"/>
              </w:rPr>
              <w:t>□</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друго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моля</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уточнете</w:t>
            </w:r>
            <w:r w:rsidRPr="003E3F20">
              <w:rPr>
                <w:rFonts w:ascii="Cambria" w:eastAsia="Times New Roman" w:hAnsi="Cambria" w:cs="Times New Roman"/>
                <w:sz w:val="24"/>
                <w:szCs w:val="24"/>
                <w:lang w:eastAsia="bg-BG"/>
              </w:rPr>
              <w:t>):</w:t>
            </w:r>
          </w:p>
          <w:p w14:paraId="64AC0D12"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Средства за издръжка:</w:t>
            </w:r>
          </w:p>
          <w:p w14:paraId="377E5484" w14:textId="37B98D01"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w:t>
            </w:r>
            <w:r w:rsidR="00B406CF" w:rsidRPr="003E3F20">
              <w:rPr>
                <w:rFonts w:ascii="Cambria" w:eastAsia="Times New Roman" w:hAnsi="Cambria" w:cs="Times New Roman"/>
                <w:sz w:val="24"/>
                <w:szCs w:val="24"/>
                <w:lang w:eastAsia="bg-BG"/>
              </w:rPr>
              <w:t>Парични средства в брой</w:t>
            </w:r>
          </w:p>
          <w:p w14:paraId="047D11CA"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Осигурено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настаняване</w:t>
            </w:r>
          </w:p>
          <w:p w14:paraId="4D2030F3" w14:textId="77777777" w:rsidR="00233D8E" w:rsidRPr="003E3F20" w:rsidRDefault="00233D8E" w:rsidP="00B406CF">
            <w:pPr>
              <w:spacing w:after="0" w:line="240" w:lineRule="auto"/>
              <w:ind w:left="322" w:hanging="322"/>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Всички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разходи</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време</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на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престоя</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са</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покрити</w:t>
            </w:r>
          </w:p>
          <w:p w14:paraId="6702A774" w14:textId="77777777" w:rsidR="00233D8E" w:rsidRPr="003E3F20"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Предплатен</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транспорт</w:t>
            </w:r>
          </w:p>
          <w:p w14:paraId="2E18AFC8" w14:textId="77777777" w:rsidR="00B406CF" w:rsidRDefault="00233D8E" w:rsidP="00B406CF">
            <w:pPr>
              <w:spacing w:after="0" w:line="240" w:lineRule="auto"/>
              <w:jc w:val="both"/>
              <w:rPr>
                <w:rFonts w:ascii="Cambria" w:eastAsia="Times New Roman" w:hAnsi="Cambria" w:cs="Times New Roman"/>
                <w:sz w:val="24"/>
                <w:szCs w:val="24"/>
                <w:lang w:eastAsia="bg-BG"/>
              </w:rPr>
            </w:pPr>
            <w:r w:rsidRPr="003E3F20">
              <w:rPr>
                <w:rFonts w:ascii="Times New Roman" w:eastAsia="Times New Roman" w:hAnsi="Times New Roman" w:cs="Times New Roman"/>
                <w:sz w:val="24"/>
                <w:szCs w:val="24"/>
                <w:lang w:eastAsia="bg-BG"/>
              </w:rPr>
              <w:t>□</w:t>
            </w:r>
            <w:r w:rsidRPr="003E3F20">
              <w:rPr>
                <w:rFonts w:ascii="Cambria" w:eastAsia="Times New Roman" w:hAnsi="Cambria" w:cs="Cambria"/>
                <w:sz w:val="24"/>
                <w:szCs w:val="24"/>
                <w:lang w:eastAsia="bg-BG"/>
              </w:rPr>
              <w:t>  Друго</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моля</w:t>
            </w:r>
            <w:r w:rsidRPr="003E3F20">
              <w:rPr>
                <w:rFonts w:ascii="Cambria" w:eastAsia="Times New Roman" w:hAnsi="Cambria" w:cs="Times New Roman"/>
                <w:sz w:val="24"/>
                <w:szCs w:val="24"/>
                <w:lang w:eastAsia="bg-BG"/>
              </w:rPr>
              <w:t xml:space="preserve">, </w:t>
            </w:r>
            <w:r w:rsidRPr="003E3F20">
              <w:rPr>
                <w:rFonts w:ascii="Cambria" w:eastAsia="Times New Roman" w:hAnsi="Cambria" w:cs="Cambria"/>
                <w:sz w:val="24"/>
                <w:szCs w:val="24"/>
                <w:lang w:eastAsia="bg-BG"/>
              </w:rPr>
              <w:t>уточнете</w:t>
            </w:r>
            <w:r w:rsidRPr="003E3F20">
              <w:rPr>
                <w:rFonts w:ascii="Cambria" w:eastAsia="Times New Roman" w:hAnsi="Cambria" w:cs="Times New Roman"/>
                <w:sz w:val="24"/>
                <w:szCs w:val="24"/>
                <w:lang w:eastAsia="bg-BG"/>
              </w:rPr>
              <w:t>)</w:t>
            </w:r>
            <w:r w:rsidR="00B406CF" w:rsidRPr="003E3F20">
              <w:rPr>
                <w:rFonts w:ascii="Cambria" w:eastAsia="Times New Roman" w:hAnsi="Cambria" w:cs="Times New Roman"/>
                <w:sz w:val="24"/>
                <w:szCs w:val="24"/>
                <w:lang w:eastAsia="bg-BG"/>
              </w:rPr>
              <w:t>:</w:t>
            </w:r>
          </w:p>
          <w:p w14:paraId="6BDEEA6D" w14:textId="6CD7CE77" w:rsidR="00226BF6" w:rsidRPr="003E3F20" w:rsidRDefault="00226BF6" w:rsidP="00B406CF">
            <w:pPr>
              <w:spacing w:after="0" w:line="240" w:lineRule="auto"/>
              <w:jc w:val="both"/>
              <w:rPr>
                <w:rFonts w:ascii="Cambria" w:eastAsia="Times New Roman" w:hAnsi="Cambria" w:cs="Times New Roman"/>
                <w:sz w:val="24"/>
                <w:szCs w:val="24"/>
                <w:lang w:eastAsia="bg-BG"/>
              </w:rPr>
            </w:pPr>
          </w:p>
        </w:tc>
        <w:tc>
          <w:tcPr>
            <w:tcW w:w="2837" w:type="dxa"/>
            <w:vMerge/>
            <w:tcBorders>
              <w:top w:val="outset" w:sz="6" w:space="0" w:color="auto"/>
              <w:left w:val="outset" w:sz="6" w:space="0" w:color="auto"/>
              <w:bottom w:val="outset" w:sz="6" w:space="0" w:color="auto"/>
              <w:right w:val="outset" w:sz="6" w:space="0" w:color="auto"/>
            </w:tcBorders>
            <w:vAlign w:val="center"/>
            <w:hideMark/>
          </w:tcPr>
          <w:p w14:paraId="61D436E8" w14:textId="77777777" w:rsidR="00233D8E" w:rsidRPr="003E3F20" w:rsidRDefault="00233D8E" w:rsidP="00233D8E">
            <w:pPr>
              <w:spacing w:after="0" w:line="240" w:lineRule="auto"/>
              <w:rPr>
                <w:rFonts w:ascii="Cambria" w:eastAsia="Times New Roman" w:hAnsi="Cambria" w:cs="Times New Roman"/>
                <w:sz w:val="24"/>
                <w:szCs w:val="24"/>
                <w:lang w:eastAsia="bg-BG"/>
              </w:rPr>
            </w:pPr>
          </w:p>
        </w:tc>
      </w:tr>
      <w:tr w:rsidR="00233D8E" w:rsidRPr="003E3F20" w14:paraId="72650DDC" w14:textId="77777777" w:rsidTr="00226BF6">
        <w:trPr>
          <w:tblCellSpacing w:w="0" w:type="dxa"/>
        </w:trPr>
        <w:tc>
          <w:tcPr>
            <w:tcW w:w="10178" w:type="dxa"/>
            <w:gridSpan w:val="7"/>
            <w:tcBorders>
              <w:top w:val="outset" w:sz="6" w:space="0" w:color="auto"/>
              <w:left w:val="outset" w:sz="6" w:space="0" w:color="auto"/>
              <w:bottom w:val="outset" w:sz="6" w:space="0" w:color="auto"/>
              <w:right w:val="outset" w:sz="6" w:space="0" w:color="auto"/>
            </w:tcBorders>
            <w:hideMark/>
          </w:tcPr>
          <w:p w14:paraId="0D4EDBAF" w14:textId="77777777" w:rsidR="00233D8E" w:rsidRPr="003E3F20" w:rsidRDefault="00B406CF" w:rsidP="003E7B0E">
            <w:pPr>
              <w:spacing w:before="100" w:beforeAutospacing="1" w:after="100" w:afterAutospacing="1" w:line="240" w:lineRule="auto"/>
              <w:jc w:val="both"/>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33. Фамилно и собствено име на лицето, което попълва образеца на заявлението, ако е различно от кандидата:</w:t>
            </w:r>
          </w:p>
          <w:p w14:paraId="28522513" w14:textId="0889109C" w:rsidR="00B406CF" w:rsidRPr="003E3F20" w:rsidRDefault="00B406CF" w:rsidP="003E7B0E">
            <w:pPr>
              <w:spacing w:before="100" w:beforeAutospacing="1" w:after="100" w:afterAutospacing="1" w:line="240" w:lineRule="auto"/>
              <w:rPr>
                <w:rFonts w:ascii="Cambria" w:eastAsia="Times New Roman" w:hAnsi="Cambria" w:cs="Times New Roman"/>
                <w:sz w:val="24"/>
                <w:szCs w:val="24"/>
                <w:lang w:eastAsia="bg-BG"/>
              </w:rPr>
            </w:pPr>
          </w:p>
        </w:tc>
      </w:tr>
      <w:tr w:rsidR="00233D8E" w:rsidRPr="003E3F20" w14:paraId="065BA360" w14:textId="77777777" w:rsidTr="00226BF6">
        <w:trPr>
          <w:tblCellSpacing w:w="0" w:type="dxa"/>
        </w:trPr>
        <w:tc>
          <w:tcPr>
            <w:tcW w:w="10178" w:type="dxa"/>
            <w:gridSpan w:val="7"/>
            <w:tcBorders>
              <w:top w:val="outset" w:sz="6" w:space="0" w:color="auto"/>
              <w:left w:val="outset" w:sz="6" w:space="0" w:color="auto"/>
              <w:bottom w:val="outset" w:sz="6" w:space="0" w:color="auto"/>
              <w:right w:val="outset" w:sz="6" w:space="0" w:color="auto"/>
            </w:tcBorders>
            <w:hideMark/>
          </w:tcPr>
          <w:p w14:paraId="10C7D49F" w14:textId="5D348012" w:rsidR="00B406CF" w:rsidRDefault="00B406CF" w:rsidP="00A2159D">
            <w:pPr>
              <w:spacing w:after="10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lastRenderedPageBreak/>
              <w:t>Известно ми е, че визовата такса не подлежи на възстановяване в случай на отказ за издаване на виза.</w:t>
            </w:r>
          </w:p>
          <w:p w14:paraId="4BB7DDA6" w14:textId="77777777" w:rsidR="005E5628" w:rsidRPr="005E5628" w:rsidRDefault="005E5628" w:rsidP="00A2159D">
            <w:pPr>
              <w:spacing w:after="100" w:line="240" w:lineRule="auto"/>
              <w:jc w:val="both"/>
              <w:rPr>
                <w:rFonts w:ascii="Cambria" w:eastAsia="Times New Roman" w:hAnsi="Cambria" w:cs="Times New Roman"/>
                <w:sz w:val="20"/>
                <w:szCs w:val="20"/>
                <w:lang w:eastAsia="bg-BG"/>
              </w:rPr>
            </w:pPr>
          </w:p>
          <w:p w14:paraId="30A7A2D9" w14:textId="05C9261D" w:rsidR="00233D8E" w:rsidRPr="005E5628" w:rsidRDefault="00233D8E" w:rsidP="00A2159D">
            <w:pPr>
              <w:spacing w:after="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Приложимо при кандидатстване за виза за многократно влизане:</w:t>
            </w:r>
          </w:p>
          <w:p w14:paraId="6E3B6D8E" w14:textId="77777777" w:rsidR="00233D8E" w:rsidRDefault="00233D8E" w:rsidP="00A2159D">
            <w:pPr>
              <w:spacing w:after="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Известно ми е, че трябва да имам подходяща медицинска застраховка за пътуване в чужбина за времетраенето на първия ми престой и за всички следващи посещения на територията на държавите членки.</w:t>
            </w:r>
          </w:p>
          <w:p w14:paraId="78E6DCF7" w14:textId="77777777" w:rsidR="005E5628" w:rsidRDefault="005E5628" w:rsidP="00A2159D">
            <w:pPr>
              <w:spacing w:after="0" w:line="240" w:lineRule="auto"/>
              <w:jc w:val="both"/>
              <w:rPr>
                <w:rFonts w:ascii="Cambria" w:eastAsia="Times New Roman" w:hAnsi="Cambria" w:cs="Times New Roman"/>
                <w:sz w:val="20"/>
                <w:szCs w:val="20"/>
                <w:lang w:eastAsia="bg-BG"/>
              </w:rPr>
            </w:pPr>
          </w:p>
          <w:p w14:paraId="2A1F1B00" w14:textId="77777777" w:rsidR="005E5628" w:rsidRPr="005E5628" w:rsidRDefault="005E5628" w:rsidP="00A2159D">
            <w:pPr>
              <w:spacing w:after="0" w:line="240" w:lineRule="auto"/>
              <w:jc w:val="both"/>
              <w:rPr>
                <w:rFonts w:ascii="Cambria" w:eastAsia="Times New Roman" w:hAnsi="Cambria" w:cs="Times New Roman"/>
                <w:sz w:val="20"/>
                <w:szCs w:val="20"/>
                <w:lang w:eastAsia="bg-BG"/>
              </w:rPr>
            </w:pPr>
          </w:p>
        </w:tc>
      </w:tr>
      <w:tr w:rsidR="00233D8E" w:rsidRPr="003E3F20" w14:paraId="7BAD3E49" w14:textId="77777777" w:rsidTr="00226BF6">
        <w:trPr>
          <w:tblCellSpacing w:w="0" w:type="dxa"/>
        </w:trPr>
        <w:tc>
          <w:tcPr>
            <w:tcW w:w="10178" w:type="dxa"/>
            <w:gridSpan w:val="7"/>
            <w:tcBorders>
              <w:top w:val="outset" w:sz="6" w:space="0" w:color="auto"/>
              <w:left w:val="outset" w:sz="6" w:space="0" w:color="auto"/>
              <w:bottom w:val="outset" w:sz="6" w:space="0" w:color="auto"/>
              <w:right w:val="outset" w:sz="6" w:space="0" w:color="auto"/>
            </w:tcBorders>
            <w:hideMark/>
          </w:tcPr>
          <w:p w14:paraId="5E51A0FF" w14:textId="77777777" w:rsidR="00233D8E" w:rsidRPr="005E5628" w:rsidRDefault="00233D8E" w:rsidP="00977647">
            <w:pPr>
              <w:spacing w:after="10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Известно ми е и давам съгласието си за следното: събирането на данните, изисквани от настоящия образец на заявление, и използването на моя снимка и, ако е необходимо, снемането на пръстови отпечатъци са задължителни за разглеждането на заявлението; всички лични данни, отнасящи се до мен, които бъдат попълнени в заявлението, както и пръстовите ми отпечатъци и моята снимка ще бъдат предоставени на компетентните органи на държавите членки и обработени от тези органи за целите на вземане на решение по моето заявление.</w:t>
            </w:r>
          </w:p>
          <w:p w14:paraId="7C9A3D49" w14:textId="75A34B0E" w:rsidR="00233D8E" w:rsidRPr="005E5628" w:rsidRDefault="00233D8E" w:rsidP="00977647">
            <w:pPr>
              <w:spacing w:after="10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Тези данни, както и данните за взетото решение по заявлението ми за издаване на виза или решението за анулиране, отмяна или удължаване на срока на валидност на издадена виза, ще бъдат въведени и съхранявани във Визовата информационна система (ВИС) за максимален период от пет години, по време на който до тях ще имат достъп визовите органи и компетентните органи за извършване на проверки на визите на външните граници на държавите членки и вътре в тях, имиграционните служби и службите за предоставяне на убежище в държавите членки, за да се провери дали са изпълнени условията за законно влизане, престой и пребиваване на територията на държавите членки, за да се идентифицират лицата, които не отговарят или вече не отговарят на тези условия, за да се разгледа заявление за искане на убежище и за да се определи отговорността за такова разглеждане. При определени условия данните ще бъдат на разположение на определените органи на държавите членки и на Европол с цел предотвратяване, разкриване и разследване на терористични действия и други тежки престъпления. Отговорният за обработването на данните орган на държавата членка е: Комисия за защита на личните данни.</w:t>
            </w:r>
          </w:p>
          <w:p w14:paraId="442E13E1" w14:textId="0FDA18A0" w:rsidR="00233D8E" w:rsidRPr="005E5628" w:rsidRDefault="00233D8E" w:rsidP="00977647">
            <w:pPr>
              <w:spacing w:after="10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Известно ми е също така, че имам правото да бъда уведомен(а) във всяка една държава членка за отнасящите се до мен данни, въведени във ВИС, и за държавата членка, която е изпратила данните, и да изискам отнасящите се до мен данни, които са неточни, да бъдат поправени и отнасящите се до мен данни, които са незаконно обработени, да бъдат заличени. По мое изрично настояване органът, който разглежда заявлението ми за издаване на виза, ще ме информира за начина, по който мога да упражня правото си на проверка на личните си данни, за да бъдат променени или заличени, включително и съответните мерки за съдебна защита съгласно националното законодателство на </w:t>
            </w:r>
            <w:r w:rsidR="00977647" w:rsidRPr="005E5628">
              <w:rPr>
                <w:rFonts w:ascii="Cambria" w:eastAsia="Times New Roman" w:hAnsi="Cambria" w:cs="Times New Roman"/>
                <w:sz w:val="20"/>
                <w:szCs w:val="20"/>
                <w:lang w:eastAsia="bg-BG"/>
              </w:rPr>
              <w:t>съответната</w:t>
            </w:r>
            <w:r w:rsidRPr="005E5628">
              <w:rPr>
                <w:rFonts w:ascii="Cambria" w:eastAsia="Times New Roman" w:hAnsi="Cambria" w:cs="Times New Roman"/>
                <w:sz w:val="20"/>
                <w:szCs w:val="20"/>
                <w:lang w:eastAsia="bg-BG"/>
              </w:rPr>
              <w:t xml:space="preserve"> държава членка. Националният надзорен орган на тази държава членка [Комисия за защита на личните данни, Адрес: София 1592, бул. „Проф. Цветан Лазаров” № 2, Електронна поща: </w:t>
            </w:r>
            <w:hyperlink r:id="rId6" w:history="1">
              <w:r w:rsidRPr="005E5628">
                <w:rPr>
                  <w:rStyle w:val="a3"/>
                  <w:rFonts w:ascii="Cambria" w:eastAsia="Times New Roman" w:hAnsi="Cambria" w:cs="Times New Roman"/>
                  <w:sz w:val="20"/>
                  <w:szCs w:val="20"/>
                  <w:lang w:eastAsia="bg-BG"/>
                </w:rPr>
                <w:t>kzld@cpdp.bg</w:t>
              </w:r>
            </w:hyperlink>
            <w:r w:rsidRPr="005E5628">
              <w:rPr>
                <w:rFonts w:ascii="Cambria" w:eastAsia="Times New Roman" w:hAnsi="Cambria" w:cs="Times New Roman"/>
                <w:sz w:val="20"/>
                <w:szCs w:val="20"/>
                <w:lang w:eastAsia="bg-BG"/>
              </w:rPr>
              <w:t xml:space="preserve">, Интернет страница: </w:t>
            </w:r>
            <w:hyperlink r:id="rId7" w:history="1">
              <w:r w:rsidRPr="005E5628">
                <w:rPr>
                  <w:rStyle w:val="a3"/>
                  <w:rFonts w:ascii="Cambria" w:eastAsia="Times New Roman" w:hAnsi="Cambria" w:cs="Times New Roman"/>
                  <w:sz w:val="20"/>
                  <w:szCs w:val="20"/>
                  <w:lang w:eastAsia="bg-BG"/>
                </w:rPr>
                <w:t>www.cpdp.bg</w:t>
              </w:r>
            </w:hyperlink>
            <w:r w:rsidRPr="005E5628">
              <w:rPr>
                <w:rFonts w:ascii="Cambria" w:eastAsia="Times New Roman" w:hAnsi="Cambria" w:cs="Times New Roman"/>
                <w:sz w:val="20"/>
                <w:szCs w:val="20"/>
                <w:lang w:eastAsia="bg-BG"/>
              </w:rPr>
              <w:t xml:space="preserve">] </w:t>
            </w:r>
            <w:r w:rsidR="00977647" w:rsidRPr="005E5628">
              <w:rPr>
                <w:rFonts w:ascii="Cambria" w:eastAsia="Times New Roman" w:hAnsi="Cambria" w:cs="Times New Roman"/>
                <w:sz w:val="20"/>
                <w:szCs w:val="20"/>
                <w:lang w:eastAsia="bg-BG"/>
              </w:rPr>
              <w:t>ще разглежда искове, свързани със защитата на личните данни.</w:t>
            </w:r>
          </w:p>
          <w:p w14:paraId="36BD6A0B" w14:textId="77777777" w:rsidR="00233D8E" w:rsidRPr="005E5628" w:rsidRDefault="00233D8E" w:rsidP="00977647">
            <w:pPr>
              <w:spacing w:after="0" w:line="240" w:lineRule="auto"/>
              <w:jc w:val="both"/>
              <w:rPr>
                <w:rFonts w:ascii="Cambria" w:eastAsia="Times New Roman" w:hAnsi="Cambria" w:cs="Times New Roman"/>
                <w:sz w:val="20"/>
                <w:szCs w:val="20"/>
                <w:lang w:eastAsia="bg-BG"/>
              </w:rPr>
            </w:pPr>
            <w:r w:rsidRPr="005E5628">
              <w:rPr>
                <w:rFonts w:ascii="Cambria" w:eastAsia="Times New Roman" w:hAnsi="Cambria" w:cs="Times New Roman"/>
                <w:sz w:val="20"/>
                <w:szCs w:val="20"/>
                <w:lang w:eastAsia="bg-BG"/>
              </w:rPr>
              <w:t>Декларирам, че доколкото ми е известно, всички предоставени от мен данни са точни и пълни. Известно ми е, че предоставянето на неверни данни от моя страна ще доведе до отхвърляне или анулиране на вече издадената виза и е възможно да бъда подведен(а) под наказателна отговорност съгласно правото на държавата членка, която разглежда заявлението ми за издаване на виза.</w:t>
            </w:r>
          </w:p>
          <w:p w14:paraId="1B99F087" w14:textId="77777777" w:rsidR="00233D8E" w:rsidRPr="005E5628" w:rsidRDefault="00233D8E" w:rsidP="00977647">
            <w:pPr>
              <w:spacing w:after="0" w:line="240" w:lineRule="auto"/>
              <w:jc w:val="both"/>
              <w:rPr>
                <w:rFonts w:ascii="Cambria" w:eastAsia="Times New Roman" w:hAnsi="Cambria" w:cs="Times New Roman"/>
                <w:sz w:val="20"/>
                <w:szCs w:val="20"/>
                <w:lang w:val="ru-RU" w:eastAsia="bg-BG"/>
              </w:rPr>
            </w:pPr>
            <w:r w:rsidRPr="005E5628">
              <w:rPr>
                <w:rFonts w:ascii="Cambria" w:eastAsia="Times New Roman" w:hAnsi="Cambria" w:cs="Times New Roman"/>
                <w:sz w:val="20"/>
                <w:szCs w:val="20"/>
                <w:lang w:eastAsia="bg-BG"/>
              </w:rPr>
              <w:t>Задължавам се да напусна територията на държавите членки преди изтичането на срока на валидност на визата, ако същата бъде издадена. Информиран(а) съм, че притежанието на виза е само едно от предварителните изисквания за влизане на европейската територия на държавите членки. Самият факт, че ми е издадена виза, не означава, че имам право на компенсация, ако не отговарям на съответните изисквания на член 6, параграф 1 от Регламент (ЕС) 2016/399 (Кодекс на шенгенските граници) и поради това може да ми бъде отказано влизане. Условията за влизане ще бъдат проверени отново на европейската територия на държавите членки.</w:t>
            </w:r>
          </w:p>
        </w:tc>
      </w:tr>
      <w:tr w:rsidR="00233D8E" w:rsidRPr="003E3F20" w14:paraId="27400377" w14:textId="77777777" w:rsidTr="005E5628">
        <w:trPr>
          <w:trHeight w:val="2318"/>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A7051E9" w14:textId="77777777" w:rsidR="00233D8E" w:rsidRPr="003E3F20" w:rsidRDefault="00233D8E" w:rsidP="00233D8E">
            <w:pPr>
              <w:spacing w:before="100" w:beforeAutospacing="1" w:after="100" w:afterAutospacing="1"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Място и дата:</w:t>
            </w:r>
          </w:p>
        </w:tc>
        <w:tc>
          <w:tcPr>
            <w:tcW w:w="6038" w:type="dxa"/>
            <w:gridSpan w:val="4"/>
            <w:tcBorders>
              <w:top w:val="outset" w:sz="6" w:space="0" w:color="auto"/>
              <w:left w:val="outset" w:sz="6" w:space="0" w:color="auto"/>
              <w:bottom w:val="outset" w:sz="6" w:space="0" w:color="auto"/>
              <w:right w:val="outset" w:sz="6" w:space="0" w:color="auto"/>
            </w:tcBorders>
            <w:hideMark/>
          </w:tcPr>
          <w:p w14:paraId="22034484" w14:textId="2D188D3A" w:rsidR="00233D8E" w:rsidRPr="003E3F20" w:rsidRDefault="00233D8E" w:rsidP="00977647">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Подпис</w:t>
            </w:r>
            <w:r w:rsidR="00977647" w:rsidRPr="003E3F20">
              <w:rPr>
                <w:rFonts w:ascii="Cambria" w:eastAsia="Times New Roman" w:hAnsi="Cambria" w:cs="Times New Roman"/>
                <w:sz w:val="24"/>
                <w:szCs w:val="24"/>
                <w:lang w:eastAsia="bg-BG"/>
              </w:rPr>
              <w:t xml:space="preserve"> на кандидата</w:t>
            </w:r>
            <w:r w:rsidRPr="003E3F20">
              <w:rPr>
                <w:rFonts w:ascii="Cambria" w:eastAsia="Times New Roman" w:hAnsi="Cambria" w:cs="Times New Roman"/>
                <w:sz w:val="24"/>
                <w:szCs w:val="24"/>
                <w:lang w:eastAsia="bg-BG"/>
              </w:rPr>
              <w:t>:</w:t>
            </w:r>
          </w:p>
          <w:p w14:paraId="5CFBD48D" w14:textId="77777777" w:rsidR="00233D8E" w:rsidRPr="003E3F20" w:rsidRDefault="00233D8E" w:rsidP="00977647">
            <w:pPr>
              <w:spacing w:after="0" w:line="240" w:lineRule="auto"/>
              <w:rPr>
                <w:rFonts w:ascii="Cambria" w:eastAsia="Times New Roman" w:hAnsi="Cambria" w:cs="Times New Roman"/>
                <w:sz w:val="24"/>
                <w:szCs w:val="24"/>
                <w:lang w:eastAsia="bg-BG"/>
              </w:rPr>
            </w:pPr>
            <w:r w:rsidRPr="003E3F20">
              <w:rPr>
                <w:rFonts w:ascii="Cambria" w:eastAsia="Times New Roman" w:hAnsi="Cambria" w:cs="Times New Roman"/>
                <w:sz w:val="24"/>
                <w:szCs w:val="24"/>
                <w:lang w:eastAsia="bg-BG"/>
              </w:rPr>
              <w:t>(подпис на лицето, упражняващо родителски права/законния настойник, ако е приложимо):</w:t>
            </w:r>
          </w:p>
          <w:p w14:paraId="1E53930B" w14:textId="77777777" w:rsidR="00977647" w:rsidRPr="003E3F20" w:rsidRDefault="00977647" w:rsidP="00977647">
            <w:pPr>
              <w:spacing w:after="0" w:line="240" w:lineRule="auto"/>
              <w:rPr>
                <w:rFonts w:ascii="Cambria" w:eastAsia="Times New Roman" w:hAnsi="Cambria" w:cs="Times New Roman"/>
                <w:sz w:val="24"/>
                <w:szCs w:val="24"/>
                <w:lang w:eastAsia="bg-BG"/>
              </w:rPr>
            </w:pPr>
          </w:p>
          <w:p w14:paraId="726852DE" w14:textId="441615EA" w:rsidR="00977647" w:rsidRPr="003E3F20" w:rsidRDefault="00977647" w:rsidP="00977647">
            <w:pPr>
              <w:spacing w:after="0" w:line="240" w:lineRule="auto"/>
              <w:rPr>
                <w:rFonts w:ascii="Cambria" w:eastAsia="Times New Roman" w:hAnsi="Cambria" w:cs="Times New Roman"/>
                <w:sz w:val="24"/>
                <w:szCs w:val="24"/>
                <w:lang w:eastAsia="bg-BG"/>
              </w:rPr>
            </w:pPr>
          </w:p>
        </w:tc>
      </w:tr>
    </w:tbl>
    <w:p w14:paraId="08AF8594" w14:textId="77777777" w:rsidR="00552AA4" w:rsidRPr="003E3F20" w:rsidRDefault="00552AA4">
      <w:pPr>
        <w:rPr>
          <w:rFonts w:ascii="Cambria" w:hAnsi="Cambria"/>
        </w:rPr>
      </w:pPr>
    </w:p>
    <w:sectPr w:rsidR="00552AA4" w:rsidRPr="003E3F20" w:rsidSect="00233D8E">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F9"/>
    <w:rsid w:val="00225111"/>
    <w:rsid w:val="00226BF6"/>
    <w:rsid w:val="00233D8E"/>
    <w:rsid w:val="00262DF9"/>
    <w:rsid w:val="00273489"/>
    <w:rsid w:val="003E3F20"/>
    <w:rsid w:val="003E7B0E"/>
    <w:rsid w:val="00403E9E"/>
    <w:rsid w:val="00406F1B"/>
    <w:rsid w:val="004814EB"/>
    <w:rsid w:val="004D3A9F"/>
    <w:rsid w:val="0050471F"/>
    <w:rsid w:val="00552AA4"/>
    <w:rsid w:val="005E5628"/>
    <w:rsid w:val="00607B6B"/>
    <w:rsid w:val="006C0936"/>
    <w:rsid w:val="007162FF"/>
    <w:rsid w:val="007568C4"/>
    <w:rsid w:val="00883BBE"/>
    <w:rsid w:val="008E366B"/>
    <w:rsid w:val="00977647"/>
    <w:rsid w:val="00A2159D"/>
    <w:rsid w:val="00A348F9"/>
    <w:rsid w:val="00AC3E72"/>
    <w:rsid w:val="00AD4260"/>
    <w:rsid w:val="00B40596"/>
    <w:rsid w:val="00B406CF"/>
    <w:rsid w:val="00BC0892"/>
    <w:rsid w:val="00C53ECB"/>
    <w:rsid w:val="00F431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A722"/>
  <w15:chartTrackingRefBased/>
  <w15:docId w15:val="{B73F1009-0836-4990-9E34-517957C8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annex-1">
    <w:name w:val="title-annex-1"/>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gr-seq-level-1">
    <w:name w:val="title-gr-seq-level-1"/>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gr-seq-level-2">
    <w:name w:val="title-gr-seq-level-2"/>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ldface">
    <w:name w:val="boldface"/>
    <w:basedOn w:val="a0"/>
    <w:rsid w:val="00233D8E"/>
  </w:style>
  <w:style w:type="paragraph" w:customStyle="1" w:styleId="norm">
    <w:name w:val="norm"/>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3">
    <w:name w:val="Hyperlink"/>
    <w:basedOn w:val="a0"/>
    <w:uiPriority w:val="99"/>
    <w:unhideWhenUsed/>
    <w:rsid w:val="00233D8E"/>
    <w:rPr>
      <w:color w:val="0000FF"/>
      <w:u w:val="single"/>
    </w:rPr>
  </w:style>
  <w:style w:type="character" w:customStyle="1" w:styleId="superscript">
    <w:name w:val="superscript"/>
    <w:basedOn w:val="a0"/>
    <w:rsid w:val="00233D8E"/>
  </w:style>
  <w:style w:type="paragraph" w:styleId="a4">
    <w:name w:val="Normal (Web)"/>
    <w:basedOn w:val="a"/>
    <w:uiPriority w:val="99"/>
    <w:semiHidden/>
    <w:unhideWhenUsed/>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bl-norm">
    <w:name w:val="tbl-norm"/>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a"/>
    <w:rsid w:val="00233D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UnresolvedMention">
    <w:name w:val="Unresolved Mention"/>
    <w:basedOn w:val="a0"/>
    <w:uiPriority w:val="99"/>
    <w:semiHidden/>
    <w:unhideWhenUsed/>
    <w:rsid w:val="00233D8E"/>
    <w:rPr>
      <w:color w:val="605E5C"/>
      <w:shd w:val="clear" w:color="auto" w:fill="E1DFDD"/>
    </w:rPr>
  </w:style>
  <w:style w:type="paragraph" w:customStyle="1" w:styleId="oj-normal">
    <w:name w:val="oj-normal"/>
    <w:basedOn w:val="a"/>
    <w:rsid w:val="00AC3E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super">
    <w:name w:val="oj-super"/>
    <w:basedOn w:val="a0"/>
    <w:rsid w:val="00AC3E72"/>
  </w:style>
  <w:style w:type="paragraph" w:styleId="a5">
    <w:name w:val="Balloon Text"/>
    <w:basedOn w:val="a"/>
    <w:link w:val="a6"/>
    <w:uiPriority w:val="99"/>
    <w:semiHidden/>
    <w:unhideWhenUsed/>
    <w:rsid w:val="005E56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5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09125">
      <w:bodyDiv w:val="1"/>
      <w:marLeft w:val="0"/>
      <w:marRight w:val="0"/>
      <w:marTop w:val="0"/>
      <w:marBottom w:val="0"/>
      <w:divBdr>
        <w:top w:val="none" w:sz="0" w:space="0" w:color="auto"/>
        <w:left w:val="none" w:sz="0" w:space="0" w:color="auto"/>
        <w:bottom w:val="none" w:sz="0" w:space="0" w:color="auto"/>
        <w:right w:val="none" w:sz="0" w:space="0" w:color="auto"/>
      </w:divBdr>
    </w:div>
    <w:div w:id="1844004908">
      <w:bodyDiv w:val="1"/>
      <w:marLeft w:val="0"/>
      <w:marRight w:val="0"/>
      <w:marTop w:val="0"/>
      <w:marBottom w:val="0"/>
      <w:divBdr>
        <w:top w:val="none" w:sz="0" w:space="0" w:color="auto"/>
        <w:left w:val="none" w:sz="0" w:space="0" w:color="auto"/>
        <w:bottom w:val="none" w:sz="0" w:space="0" w:color="auto"/>
        <w:right w:val="none" w:sz="0" w:space="0" w:color="auto"/>
      </w:divBdr>
      <w:divsChild>
        <w:div w:id="43070023">
          <w:marLeft w:val="0"/>
          <w:marRight w:val="0"/>
          <w:marTop w:val="0"/>
          <w:marBottom w:val="0"/>
          <w:divBdr>
            <w:top w:val="none" w:sz="0" w:space="0" w:color="auto"/>
            <w:left w:val="none" w:sz="0" w:space="0" w:color="auto"/>
            <w:bottom w:val="none" w:sz="0" w:space="0" w:color="auto"/>
            <w:right w:val="none" w:sz="0" w:space="0" w:color="auto"/>
          </w:divBdr>
        </w:div>
      </w:divsChild>
    </w:div>
    <w:div w:id="19639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dp.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zld@cpdp.b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D3C6-1A73-43EB-8295-6A394972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1446</Words>
  <Characters>8247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TSANKOV</dc:creator>
  <cp:keywords/>
  <dc:description/>
  <cp:lastModifiedBy>Smolyakova</cp:lastModifiedBy>
  <cp:revision>18</cp:revision>
  <cp:lastPrinted>2024-06-28T13:16:00Z</cp:lastPrinted>
  <dcterms:created xsi:type="dcterms:W3CDTF">2024-04-29T12:37:00Z</dcterms:created>
  <dcterms:modified xsi:type="dcterms:W3CDTF">2024-06-28T15:35:00Z</dcterms:modified>
</cp:coreProperties>
</file>